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</w:t>
      </w:r>
      <w:r w:rsidR="007141FC">
        <w:rPr>
          <w:b/>
          <w:sz w:val="24"/>
          <w:szCs w:val="24"/>
        </w:rPr>
        <w:t>5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7141FC">
        <w:rPr>
          <w:sz w:val="24"/>
          <w:szCs w:val="24"/>
        </w:rPr>
        <w:t>dezessete</w:t>
      </w:r>
      <w:r w:rsidRPr="00E66695">
        <w:rPr>
          <w:sz w:val="24"/>
          <w:szCs w:val="24"/>
        </w:rPr>
        <w:t xml:space="preserve"> </w:t>
      </w:r>
      <w:r w:rsidR="00B96C14">
        <w:rPr>
          <w:sz w:val="24"/>
          <w:szCs w:val="24"/>
        </w:rPr>
        <w:t xml:space="preserve">dias </w:t>
      </w:r>
      <w:r w:rsidRPr="00E66695">
        <w:rPr>
          <w:sz w:val="24"/>
          <w:szCs w:val="24"/>
        </w:rPr>
        <w:t xml:space="preserve">do mês de </w:t>
      </w:r>
      <w:r w:rsidR="007141FC">
        <w:rPr>
          <w:sz w:val="24"/>
          <w:szCs w:val="24"/>
        </w:rPr>
        <w:t>agosto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</w:t>
      </w:r>
      <w:r w:rsidR="007141FC">
        <w:rPr>
          <w:sz w:val="24"/>
          <w:szCs w:val="24"/>
        </w:rPr>
        <w:t>extra</w:t>
      </w:r>
      <w:r w:rsidRPr="00EF6EA4">
        <w:rPr>
          <w:sz w:val="24"/>
          <w:szCs w:val="24"/>
        </w:rPr>
        <w:t>ordinária. A Diretora-Executiva, Tânia Giacomin De</w:t>
      </w:r>
      <w:r w:rsidR="00755C8C">
        <w:rPr>
          <w:sz w:val="24"/>
          <w:szCs w:val="24"/>
        </w:rPr>
        <w:t xml:space="preserve"> Bortoli saudou a todos </w:t>
      </w:r>
      <w:r w:rsidR="007141FC">
        <w:rPr>
          <w:sz w:val="24"/>
          <w:szCs w:val="24"/>
        </w:rPr>
        <w:t>e apresentou sugestão de carteira enviada pela assessoria, sobre os valor</w:t>
      </w:r>
      <w:r w:rsidR="00B96C14">
        <w:rPr>
          <w:sz w:val="24"/>
          <w:szCs w:val="24"/>
        </w:rPr>
        <w:t>es</w:t>
      </w:r>
      <w:r w:rsidR="007141FC">
        <w:rPr>
          <w:sz w:val="24"/>
          <w:szCs w:val="24"/>
        </w:rPr>
        <w:t xml:space="preserve"> de cupons creditados de títulos públicos e fundos vértice de ano par</w:t>
      </w:r>
      <w:r w:rsidR="008A6475">
        <w:rPr>
          <w:sz w:val="24"/>
          <w:szCs w:val="24"/>
        </w:rPr>
        <w:t xml:space="preserve"> </w:t>
      </w:r>
      <w:r w:rsidR="00816FBB">
        <w:rPr>
          <w:sz w:val="24"/>
          <w:szCs w:val="24"/>
        </w:rPr>
        <w:t>para</w:t>
      </w:r>
      <w:r w:rsidR="008A6475">
        <w:rPr>
          <w:sz w:val="24"/>
          <w:szCs w:val="24"/>
        </w:rPr>
        <w:t xml:space="preserve"> reinvestimentos em índice IMA-B</w:t>
      </w:r>
      <w:r w:rsidR="007141FC">
        <w:rPr>
          <w:sz w:val="24"/>
          <w:szCs w:val="24"/>
        </w:rPr>
        <w:t>. A sugestão foi aceita</w:t>
      </w:r>
      <w:r w:rsidR="00B96C14">
        <w:rPr>
          <w:sz w:val="24"/>
          <w:szCs w:val="24"/>
        </w:rPr>
        <w:t xml:space="preserve"> e buscamos mais um produto</w:t>
      </w:r>
      <w:r w:rsidR="007141FC">
        <w:rPr>
          <w:sz w:val="24"/>
          <w:szCs w:val="24"/>
        </w:rPr>
        <w:t xml:space="preserve"> do índice</w:t>
      </w:r>
      <w:r w:rsidR="00E41C32">
        <w:rPr>
          <w:sz w:val="24"/>
          <w:szCs w:val="24"/>
        </w:rPr>
        <w:t>.</w:t>
      </w:r>
      <w:r w:rsidR="007141FC">
        <w:rPr>
          <w:sz w:val="24"/>
          <w:szCs w:val="24"/>
        </w:rPr>
        <w:t xml:space="preserve"> </w:t>
      </w:r>
      <w:r w:rsidR="00B96C14">
        <w:rPr>
          <w:sz w:val="24"/>
          <w:szCs w:val="24"/>
        </w:rPr>
        <w:t>Ainda</w:t>
      </w:r>
      <w:r w:rsidR="007141FC">
        <w:rPr>
          <w:sz w:val="24"/>
          <w:szCs w:val="24"/>
        </w:rPr>
        <w:t>, aproveitou-se para discutir sobre o cenário de renda fixa que tende a reagir de forma mais sutil, devido a inclinação para baixo da taxa de juros do mercado brasileiro.</w:t>
      </w:r>
      <w:r w:rsidR="00C70381">
        <w:rPr>
          <w:sz w:val="24"/>
          <w:szCs w:val="24"/>
        </w:rPr>
        <w:t xml:space="preserve"> Evidenciou-se a necessidade de aplicar em ativos de risco maior, a fim de obter maior retorno. A pauta voltou-se ao cenário exterior </w:t>
      </w:r>
      <w:r w:rsidR="00456A8F">
        <w:rPr>
          <w:sz w:val="24"/>
          <w:szCs w:val="24"/>
        </w:rPr>
        <w:t xml:space="preserve">dos </w:t>
      </w:r>
      <w:bookmarkStart w:id="0" w:name="_GoBack"/>
      <w:bookmarkEnd w:id="0"/>
      <w:r w:rsidR="00456A8F">
        <w:rPr>
          <w:sz w:val="24"/>
          <w:szCs w:val="24"/>
        </w:rPr>
        <w:t xml:space="preserve">Estados Unidos, China e Europa, </w:t>
      </w:r>
      <w:r w:rsidR="00C70381">
        <w:rPr>
          <w:sz w:val="24"/>
          <w:szCs w:val="24"/>
        </w:rPr>
        <w:t>que de forma globalizada, est</w:t>
      </w:r>
      <w:r w:rsidR="00B96C14">
        <w:rPr>
          <w:sz w:val="24"/>
          <w:szCs w:val="24"/>
        </w:rPr>
        <w:t>ão</w:t>
      </w:r>
      <w:r w:rsidR="00C70381">
        <w:rPr>
          <w:sz w:val="24"/>
          <w:szCs w:val="24"/>
        </w:rPr>
        <w:t xml:space="preserve"> </w:t>
      </w:r>
      <w:r w:rsidR="00B96C14">
        <w:rPr>
          <w:sz w:val="24"/>
          <w:szCs w:val="24"/>
        </w:rPr>
        <w:t>com consumo enfraquecido devido as políticas monetárias contracionistas</w:t>
      </w:r>
      <w:r w:rsidR="00C70381">
        <w:rPr>
          <w:sz w:val="24"/>
          <w:szCs w:val="24"/>
        </w:rPr>
        <w:t>, mas que de maneira gradual</w:t>
      </w:r>
      <w:r w:rsidR="003405E5">
        <w:rPr>
          <w:sz w:val="24"/>
          <w:szCs w:val="24"/>
        </w:rPr>
        <w:t xml:space="preserve">, </w:t>
      </w:r>
      <w:r w:rsidR="00B96C14">
        <w:rPr>
          <w:sz w:val="24"/>
          <w:szCs w:val="24"/>
        </w:rPr>
        <w:t>quando da</w:t>
      </w:r>
      <w:r w:rsidR="003405E5">
        <w:rPr>
          <w:sz w:val="24"/>
          <w:szCs w:val="24"/>
        </w:rPr>
        <w:t xml:space="preserve"> baixa dos juros</w:t>
      </w:r>
      <w:r w:rsidR="00C70381">
        <w:rPr>
          <w:sz w:val="24"/>
          <w:szCs w:val="24"/>
        </w:rPr>
        <w:t xml:space="preserve"> estará elevando </w:t>
      </w:r>
      <w:r w:rsidR="00B96C14">
        <w:rPr>
          <w:sz w:val="24"/>
          <w:szCs w:val="24"/>
        </w:rPr>
        <w:t>as demandas</w:t>
      </w:r>
      <w:r w:rsidR="00456A8F">
        <w:rPr>
          <w:sz w:val="24"/>
          <w:szCs w:val="24"/>
        </w:rPr>
        <w:t xml:space="preserve"> de </w:t>
      </w:r>
      <w:r w:rsidR="00B96C14">
        <w:rPr>
          <w:sz w:val="24"/>
          <w:szCs w:val="24"/>
        </w:rPr>
        <w:t>forma</w:t>
      </w:r>
      <w:r w:rsidR="008A6475">
        <w:rPr>
          <w:sz w:val="24"/>
          <w:szCs w:val="24"/>
        </w:rPr>
        <w:t xml:space="preserve"> a</w:t>
      </w:r>
      <w:r w:rsidR="00B96C14">
        <w:rPr>
          <w:sz w:val="24"/>
          <w:szCs w:val="24"/>
        </w:rPr>
        <w:t xml:space="preserve"> perfaz</w:t>
      </w:r>
      <w:r w:rsidR="00816FBB">
        <w:rPr>
          <w:sz w:val="24"/>
          <w:szCs w:val="24"/>
        </w:rPr>
        <w:t>er</w:t>
      </w:r>
      <w:r w:rsidR="00B96C14">
        <w:rPr>
          <w:sz w:val="24"/>
          <w:szCs w:val="24"/>
        </w:rPr>
        <w:t xml:space="preserve"> retorno</w:t>
      </w:r>
      <w:r w:rsidR="00456A8F">
        <w:rPr>
          <w:sz w:val="24"/>
          <w:szCs w:val="24"/>
        </w:rPr>
        <w:t>.</w:t>
      </w:r>
      <w:r w:rsidR="005F0FA0">
        <w:rPr>
          <w:sz w:val="24"/>
          <w:szCs w:val="24"/>
        </w:rPr>
        <w:t xml:space="preserve"> </w:t>
      </w:r>
      <w:r w:rsidR="003405E5">
        <w:rPr>
          <w:sz w:val="24"/>
          <w:szCs w:val="24"/>
        </w:rPr>
        <w:t xml:space="preserve">Os fundos aprovados foram </w:t>
      </w:r>
      <w:r w:rsidR="00BC2CE9">
        <w:rPr>
          <w:sz w:val="24"/>
          <w:szCs w:val="24"/>
        </w:rPr>
        <w:t xml:space="preserve">GUEPARDO INST FIC FIA AÇOES 08.830.947/0001-31, TARPON GT30 FIC FIA 35.726.741/0001-39 E </w:t>
      </w:r>
      <w:r w:rsidR="00B245C0">
        <w:rPr>
          <w:sz w:val="24"/>
          <w:szCs w:val="24"/>
        </w:rPr>
        <w:t>SAFRA IMA INSTITUCIONAL FIC FI RENDA FIXA 30.659.168/0001-74</w:t>
      </w:r>
      <w:r w:rsidR="000D6F3D">
        <w:rPr>
          <w:sz w:val="24"/>
          <w:szCs w:val="24"/>
        </w:rPr>
        <w:t>. A</w:t>
      </w:r>
      <w:r w:rsidR="003405E5">
        <w:rPr>
          <w:sz w:val="24"/>
          <w:szCs w:val="24"/>
        </w:rPr>
        <w:t xml:space="preserve"> sugestão</w:t>
      </w:r>
      <w:r w:rsidR="008E7ED3">
        <w:rPr>
          <w:sz w:val="24"/>
          <w:szCs w:val="24"/>
        </w:rPr>
        <w:t xml:space="preserve"> </w:t>
      </w:r>
      <w:r w:rsidR="006A3EC0">
        <w:rPr>
          <w:sz w:val="24"/>
          <w:szCs w:val="24"/>
        </w:rPr>
        <w:t xml:space="preserve">segue para apreciação do Conselho Administrativo. </w:t>
      </w:r>
      <w:r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D6F3D"/>
    <w:rsid w:val="000E69FB"/>
    <w:rsid w:val="000F4FCC"/>
    <w:rsid w:val="001049CB"/>
    <w:rsid w:val="001114C9"/>
    <w:rsid w:val="00172307"/>
    <w:rsid w:val="001731A9"/>
    <w:rsid w:val="001765F9"/>
    <w:rsid w:val="00186764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405E5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56A8F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0FA0"/>
    <w:rsid w:val="005F5F9E"/>
    <w:rsid w:val="005F72BE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41FC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7F56F7"/>
    <w:rsid w:val="00800054"/>
    <w:rsid w:val="00804B5C"/>
    <w:rsid w:val="00805059"/>
    <w:rsid w:val="008076AC"/>
    <w:rsid w:val="00816FBB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A6475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245C0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96C14"/>
    <w:rsid w:val="00BA02BE"/>
    <w:rsid w:val="00BB200D"/>
    <w:rsid w:val="00BB2311"/>
    <w:rsid w:val="00BC2CE9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381"/>
    <w:rsid w:val="00C7086D"/>
    <w:rsid w:val="00C82D61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032C1"/>
    <w:rsid w:val="00E136C8"/>
    <w:rsid w:val="00E13F5C"/>
    <w:rsid w:val="00E214FC"/>
    <w:rsid w:val="00E228B9"/>
    <w:rsid w:val="00E2733C"/>
    <w:rsid w:val="00E302A0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7279"/>
    <w:rsid w:val="00F63D83"/>
    <w:rsid w:val="00F77C9A"/>
    <w:rsid w:val="00F93A50"/>
    <w:rsid w:val="00F974A8"/>
    <w:rsid w:val="00FA6054"/>
    <w:rsid w:val="00FB05D3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F8A4633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D096-70EC-43F8-BB32-E14D609F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48</cp:revision>
  <cp:lastPrinted>2023-06-22T14:50:00Z</cp:lastPrinted>
  <dcterms:created xsi:type="dcterms:W3CDTF">2023-06-07T16:15:00Z</dcterms:created>
  <dcterms:modified xsi:type="dcterms:W3CDTF">2023-09-13T16:45:00Z</dcterms:modified>
</cp:coreProperties>
</file>