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D96A19">
        <w:rPr>
          <w:b/>
          <w:sz w:val="24"/>
          <w:szCs w:val="24"/>
        </w:rPr>
        <w:t>0</w:t>
      </w:r>
      <w:r w:rsidR="009863B1">
        <w:rPr>
          <w:b/>
          <w:sz w:val="24"/>
          <w:szCs w:val="24"/>
        </w:rPr>
        <w:t>7</w:t>
      </w:r>
      <w:r w:rsidR="007709F2">
        <w:rPr>
          <w:b/>
          <w:sz w:val="24"/>
          <w:szCs w:val="24"/>
        </w:rPr>
        <w:t>/</w:t>
      </w:r>
      <w:r w:rsidRPr="00D63D5B">
        <w:rPr>
          <w:b/>
          <w:sz w:val="24"/>
          <w:szCs w:val="24"/>
        </w:rPr>
        <w:t>20</w:t>
      </w:r>
      <w:r w:rsidR="001C75AA">
        <w:rPr>
          <w:b/>
          <w:sz w:val="24"/>
          <w:szCs w:val="24"/>
        </w:rPr>
        <w:t>2</w:t>
      </w:r>
      <w:r w:rsidR="00305B7C">
        <w:rPr>
          <w:b/>
          <w:sz w:val="24"/>
          <w:szCs w:val="24"/>
        </w:rPr>
        <w:t>4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4A1357" w:rsidRDefault="004F198C" w:rsidP="004A1357">
      <w:pPr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9863B1">
        <w:rPr>
          <w:sz w:val="24"/>
          <w:szCs w:val="24"/>
        </w:rPr>
        <w:t>vinte e três</w:t>
      </w:r>
      <w:r w:rsidR="00971594">
        <w:rPr>
          <w:sz w:val="24"/>
          <w:szCs w:val="24"/>
        </w:rPr>
        <w:t xml:space="preserve"> </w:t>
      </w:r>
      <w:r w:rsidR="007E656D" w:rsidRPr="00E66695">
        <w:rPr>
          <w:sz w:val="24"/>
          <w:szCs w:val="24"/>
        </w:rPr>
        <w:t xml:space="preserve">dias do mês de </w:t>
      </w:r>
      <w:r>
        <w:rPr>
          <w:sz w:val="24"/>
          <w:szCs w:val="24"/>
        </w:rPr>
        <w:t>ju</w:t>
      </w:r>
      <w:r w:rsidR="009863B1">
        <w:rPr>
          <w:sz w:val="24"/>
          <w:szCs w:val="24"/>
        </w:rPr>
        <w:t>l</w:t>
      </w:r>
      <w:r>
        <w:rPr>
          <w:sz w:val="24"/>
          <w:szCs w:val="24"/>
        </w:rPr>
        <w:t>ho</w:t>
      </w:r>
      <w:r w:rsidR="007E656D" w:rsidRPr="00EF6EA4">
        <w:rPr>
          <w:sz w:val="24"/>
          <w:szCs w:val="24"/>
        </w:rPr>
        <w:t xml:space="preserve"> do ano de dois mil e vinte e </w:t>
      </w:r>
      <w:r w:rsidR="00305B7C">
        <w:rPr>
          <w:sz w:val="24"/>
          <w:szCs w:val="24"/>
        </w:rPr>
        <w:t>quatro</w:t>
      </w:r>
      <w:r w:rsidR="007E656D" w:rsidRPr="00EF6EA4">
        <w:rPr>
          <w:sz w:val="24"/>
          <w:szCs w:val="24"/>
        </w:rPr>
        <w:t xml:space="preserve">, em sua sede, à Travessa das Flores, cinquenta e oito, centro, reuniram-se os membros do Conselho </w:t>
      </w:r>
      <w:r w:rsidR="007E656D">
        <w:rPr>
          <w:sz w:val="24"/>
          <w:szCs w:val="24"/>
        </w:rPr>
        <w:t>Fiscal</w:t>
      </w:r>
      <w:r w:rsidR="007E656D" w:rsidRPr="00EF6EA4">
        <w:rPr>
          <w:sz w:val="24"/>
          <w:szCs w:val="24"/>
        </w:rPr>
        <w:t xml:space="preserve"> para reunião ordinária. </w:t>
      </w:r>
      <w:r w:rsidR="00DF15B0">
        <w:rPr>
          <w:sz w:val="24"/>
          <w:szCs w:val="24"/>
        </w:rPr>
        <w:t xml:space="preserve">A Diretora-Executiva, Tânia Giacomin De Bortoli saudou a todos e passou a apresentar o balancete do mês de </w:t>
      </w:r>
      <w:r w:rsidR="009863B1">
        <w:rPr>
          <w:sz w:val="24"/>
          <w:szCs w:val="24"/>
        </w:rPr>
        <w:t>junho</w:t>
      </w:r>
      <w:r w:rsidR="00DF15B0">
        <w:rPr>
          <w:sz w:val="24"/>
          <w:szCs w:val="24"/>
        </w:rPr>
        <w:t xml:space="preserve"> do ano de dois mil e vinte e quatro, com suas respectivas Receitas e Despesas, bem como o relatório de gestão de investimentos,</w:t>
      </w:r>
      <w:r w:rsidR="009863B1">
        <w:rPr>
          <w:sz w:val="24"/>
          <w:szCs w:val="24"/>
        </w:rPr>
        <w:t xml:space="preserve"> do mês de junho, onde a rentabilidade da carteira foi de noventa e oito centésimos por cento no mês. O patrimônio líquido do Instituto é quarenta e um milhões, oitocentos e vinte e seis mil e seiscentos e trinta e seis reais com vinte centavo</w:t>
      </w:r>
      <w:r>
        <w:rPr>
          <w:sz w:val="24"/>
          <w:szCs w:val="24"/>
        </w:rPr>
        <w:t xml:space="preserve">. </w:t>
      </w:r>
      <w:r w:rsidR="000C6F73">
        <w:rPr>
          <w:sz w:val="24"/>
          <w:szCs w:val="24"/>
        </w:rPr>
        <w:t xml:space="preserve">Os Conselheiros, após análise, aprovaram o Balancete e demais relatórios. </w:t>
      </w:r>
      <w:r w:rsidR="006A1703">
        <w:rPr>
          <w:sz w:val="24"/>
          <w:szCs w:val="24"/>
        </w:rPr>
        <w:t>N</w:t>
      </w:r>
      <w:r w:rsidR="004A1357" w:rsidRPr="00277AD4">
        <w:rPr>
          <w:sz w:val="24"/>
          <w:szCs w:val="24"/>
        </w:rPr>
        <w:t>ada mais havendo a tratar, deu-se por encerrada a reunião, da qual foi lavrada</w:t>
      </w:r>
      <w:r w:rsidR="004A1357" w:rsidRPr="007C52FF">
        <w:rPr>
          <w:sz w:val="24"/>
          <w:szCs w:val="24"/>
        </w:rPr>
        <w:t xml:space="preserve"> esta ata, que segue assinada pelos presentes.</w:t>
      </w:r>
    </w:p>
    <w:p w:rsidR="003938C5" w:rsidRDefault="003938C5" w:rsidP="004A1357">
      <w:pPr>
        <w:jc w:val="both"/>
        <w:rPr>
          <w:sz w:val="24"/>
          <w:szCs w:val="24"/>
        </w:rPr>
      </w:pP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TÂNIA GIACOMIN DE BORTOLI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Diretora-Executiva do IPRESVEL e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Membro do Comitê de Investimentos</w:t>
      </w:r>
    </w:p>
    <w:p w:rsidR="004D74F4" w:rsidRPr="00DB1713" w:rsidRDefault="004D74F4" w:rsidP="004D74F4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4D74F4" w:rsidRDefault="004D74F4" w:rsidP="004D74F4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832B6C" w:rsidRPr="00903B3D" w:rsidRDefault="004D74F4" w:rsidP="004D74F4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832B6C" w:rsidRDefault="00832B6C" w:rsidP="00832B6C">
      <w:pPr>
        <w:jc w:val="center"/>
        <w:rPr>
          <w:b/>
          <w:sz w:val="24"/>
          <w:szCs w:val="24"/>
        </w:rPr>
      </w:pPr>
    </w:p>
    <w:p w:rsidR="004D74F4" w:rsidRDefault="004D74F4" w:rsidP="00832B6C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4D74F4" w:rsidRPr="00903B3D" w:rsidRDefault="004D74F4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 xml:space="preserve">MARINÊS APARECIDA FREITAS PATEL 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Presidente do Conselho Fiscal</w:t>
      </w:r>
    </w:p>
    <w:p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:rsidR="00832B6C" w:rsidRDefault="00832B6C" w:rsidP="00832B6C">
      <w:pPr>
        <w:jc w:val="center"/>
        <w:rPr>
          <w:b/>
          <w:sz w:val="24"/>
          <w:szCs w:val="24"/>
        </w:rPr>
      </w:pPr>
    </w:p>
    <w:p w:rsidR="008A1CCB" w:rsidRPr="00903B3D" w:rsidRDefault="008A1CCB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JULIANA PAULA CAMÍCIA BARBOZA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Conselheira Fiscal</w:t>
      </w:r>
    </w:p>
    <w:p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</w:p>
    <w:p w:rsidR="00832B6C" w:rsidRDefault="00832B6C" w:rsidP="00832B6C">
      <w:pPr>
        <w:jc w:val="center"/>
        <w:rPr>
          <w:sz w:val="24"/>
          <w:szCs w:val="24"/>
        </w:rPr>
      </w:pPr>
    </w:p>
    <w:p w:rsidR="008A1CCB" w:rsidRPr="00903B3D" w:rsidRDefault="008A1CCB" w:rsidP="00832B6C">
      <w:pPr>
        <w:jc w:val="center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RUDIMAR CORNELLI</w:t>
      </w:r>
    </w:p>
    <w:p w:rsidR="00EC4C93" w:rsidRPr="00D63D5B" w:rsidRDefault="00832B6C" w:rsidP="001311AF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Conselheiro Fiscal</w:t>
      </w:r>
    </w:p>
    <w:sectPr w:rsidR="00EC4C93" w:rsidRPr="00D63D5B" w:rsidSect="00832B6C">
      <w:headerReference w:type="default" r:id="rId8"/>
      <w:footerReference w:type="default" r:id="rId9"/>
      <w:pgSz w:w="11906" w:h="16838"/>
      <w:pgMar w:top="851" w:right="1701" w:bottom="709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C7D" w:rsidRDefault="00EC6C7D" w:rsidP="00CD2511">
      <w:r>
        <w:separator/>
      </w:r>
    </w:p>
  </w:endnote>
  <w:endnote w:type="continuationSeparator" w:id="0">
    <w:p w:rsidR="00EC6C7D" w:rsidRDefault="00EC6C7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C7D" w:rsidRDefault="00EC6C7D" w:rsidP="00CD2511">
      <w:r>
        <w:separator/>
      </w:r>
    </w:p>
  </w:footnote>
  <w:footnote w:type="continuationSeparator" w:id="0">
    <w:p w:rsidR="00EC6C7D" w:rsidRDefault="00EC6C7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14D1"/>
    <w:rsid w:val="00033994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0AB9"/>
    <w:rsid w:val="00091573"/>
    <w:rsid w:val="000932D3"/>
    <w:rsid w:val="00094848"/>
    <w:rsid w:val="000A6680"/>
    <w:rsid w:val="000B637E"/>
    <w:rsid w:val="000B6CDB"/>
    <w:rsid w:val="000C08F3"/>
    <w:rsid w:val="000C3216"/>
    <w:rsid w:val="000C6F73"/>
    <w:rsid w:val="000D7D06"/>
    <w:rsid w:val="000E3BA9"/>
    <w:rsid w:val="0010193B"/>
    <w:rsid w:val="00104BDF"/>
    <w:rsid w:val="001119B2"/>
    <w:rsid w:val="00113A8E"/>
    <w:rsid w:val="001250E7"/>
    <w:rsid w:val="001311AF"/>
    <w:rsid w:val="0013271A"/>
    <w:rsid w:val="00144E45"/>
    <w:rsid w:val="00152530"/>
    <w:rsid w:val="00164448"/>
    <w:rsid w:val="00165FE9"/>
    <w:rsid w:val="0017356F"/>
    <w:rsid w:val="00180134"/>
    <w:rsid w:val="001807E5"/>
    <w:rsid w:val="00183A37"/>
    <w:rsid w:val="0018486D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453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43818"/>
    <w:rsid w:val="002612EB"/>
    <w:rsid w:val="00264A10"/>
    <w:rsid w:val="0027617C"/>
    <w:rsid w:val="00277AD4"/>
    <w:rsid w:val="00285ED4"/>
    <w:rsid w:val="002861F8"/>
    <w:rsid w:val="0028636D"/>
    <w:rsid w:val="002A7A86"/>
    <w:rsid w:val="002B7865"/>
    <w:rsid w:val="002C3E70"/>
    <w:rsid w:val="002C661F"/>
    <w:rsid w:val="002D1623"/>
    <w:rsid w:val="002D19D7"/>
    <w:rsid w:val="002D2E5F"/>
    <w:rsid w:val="002D7B56"/>
    <w:rsid w:val="002E25B7"/>
    <w:rsid w:val="002E6D05"/>
    <w:rsid w:val="002F1C76"/>
    <w:rsid w:val="002F4B53"/>
    <w:rsid w:val="002F4B7D"/>
    <w:rsid w:val="002F7BCC"/>
    <w:rsid w:val="00304368"/>
    <w:rsid w:val="00305B7C"/>
    <w:rsid w:val="00315C34"/>
    <w:rsid w:val="003174EA"/>
    <w:rsid w:val="00330D1B"/>
    <w:rsid w:val="003316CB"/>
    <w:rsid w:val="003323BA"/>
    <w:rsid w:val="00343E9A"/>
    <w:rsid w:val="0035003B"/>
    <w:rsid w:val="003521AA"/>
    <w:rsid w:val="00353D22"/>
    <w:rsid w:val="0036259D"/>
    <w:rsid w:val="00370948"/>
    <w:rsid w:val="00375A9D"/>
    <w:rsid w:val="00376904"/>
    <w:rsid w:val="0039353D"/>
    <w:rsid w:val="003938C5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42F96"/>
    <w:rsid w:val="00445E1C"/>
    <w:rsid w:val="00453EBB"/>
    <w:rsid w:val="00464031"/>
    <w:rsid w:val="00470581"/>
    <w:rsid w:val="00476BA0"/>
    <w:rsid w:val="004907B0"/>
    <w:rsid w:val="00492C8B"/>
    <w:rsid w:val="0049384F"/>
    <w:rsid w:val="004A1357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4D6FA9"/>
    <w:rsid w:val="004D74F4"/>
    <w:rsid w:val="004F198C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1FFE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A1703"/>
    <w:rsid w:val="006B3487"/>
    <w:rsid w:val="006B3B93"/>
    <w:rsid w:val="006B503D"/>
    <w:rsid w:val="006B6164"/>
    <w:rsid w:val="006C2DE3"/>
    <w:rsid w:val="006D2E63"/>
    <w:rsid w:val="006E3CD3"/>
    <w:rsid w:val="006F2A42"/>
    <w:rsid w:val="006F2F5D"/>
    <w:rsid w:val="006F4200"/>
    <w:rsid w:val="006F46F6"/>
    <w:rsid w:val="006F6509"/>
    <w:rsid w:val="007036A0"/>
    <w:rsid w:val="00704EAD"/>
    <w:rsid w:val="0071490A"/>
    <w:rsid w:val="007227DA"/>
    <w:rsid w:val="00724B87"/>
    <w:rsid w:val="0074002D"/>
    <w:rsid w:val="007410F1"/>
    <w:rsid w:val="007416C9"/>
    <w:rsid w:val="0074631C"/>
    <w:rsid w:val="007576FE"/>
    <w:rsid w:val="00760109"/>
    <w:rsid w:val="007709F2"/>
    <w:rsid w:val="00776B61"/>
    <w:rsid w:val="00780027"/>
    <w:rsid w:val="00794E4A"/>
    <w:rsid w:val="00796759"/>
    <w:rsid w:val="007C03A3"/>
    <w:rsid w:val="007D31E8"/>
    <w:rsid w:val="007E3D96"/>
    <w:rsid w:val="007E656D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6C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1010"/>
    <w:rsid w:val="00894A8F"/>
    <w:rsid w:val="008974B9"/>
    <w:rsid w:val="008A1CCB"/>
    <w:rsid w:val="008A5E11"/>
    <w:rsid w:val="008A62C8"/>
    <w:rsid w:val="008B61CA"/>
    <w:rsid w:val="008C1D69"/>
    <w:rsid w:val="008C616B"/>
    <w:rsid w:val="008E19A9"/>
    <w:rsid w:val="008F2301"/>
    <w:rsid w:val="008F7B29"/>
    <w:rsid w:val="0090356B"/>
    <w:rsid w:val="009175DA"/>
    <w:rsid w:val="00932FED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1594"/>
    <w:rsid w:val="0097655B"/>
    <w:rsid w:val="0097742B"/>
    <w:rsid w:val="009863B1"/>
    <w:rsid w:val="009A275F"/>
    <w:rsid w:val="009A5757"/>
    <w:rsid w:val="009A6AA4"/>
    <w:rsid w:val="009B2A42"/>
    <w:rsid w:val="009D37BF"/>
    <w:rsid w:val="009D409D"/>
    <w:rsid w:val="009D5F7C"/>
    <w:rsid w:val="009E2489"/>
    <w:rsid w:val="009E263D"/>
    <w:rsid w:val="009E5C93"/>
    <w:rsid w:val="009F1205"/>
    <w:rsid w:val="009F7357"/>
    <w:rsid w:val="00A2404D"/>
    <w:rsid w:val="00A25011"/>
    <w:rsid w:val="00A2727E"/>
    <w:rsid w:val="00A31A31"/>
    <w:rsid w:val="00A323F4"/>
    <w:rsid w:val="00A32BF1"/>
    <w:rsid w:val="00A409CD"/>
    <w:rsid w:val="00A47BD1"/>
    <w:rsid w:val="00A63EB5"/>
    <w:rsid w:val="00A65694"/>
    <w:rsid w:val="00A67BED"/>
    <w:rsid w:val="00A7086C"/>
    <w:rsid w:val="00A95438"/>
    <w:rsid w:val="00A9703D"/>
    <w:rsid w:val="00A97420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41C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59CA"/>
    <w:rsid w:val="00C5749B"/>
    <w:rsid w:val="00C662D7"/>
    <w:rsid w:val="00C66E56"/>
    <w:rsid w:val="00C708A1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0C3B"/>
    <w:rsid w:val="00D1431D"/>
    <w:rsid w:val="00D16EC2"/>
    <w:rsid w:val="00D2035B"/>
    <w:rsid w:val="00D2259E"/>
    <w:rsid w:val="00D22B5F"/>
    <w:rsid w:val="00D22D48"/>
    <w:rsid w:val="00D30583"/>
    <w:rsid w:val="00D32F39"/>
    <w:rsid w:val="00D36ABA"/>
    <w:rsid w:val="00D37BFD"/>
    <w:rsid w:val="00D423E0"/>
    <w:rsid w:val="00D42EFF"/>
    <w:rsid w:val="00D5107D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96A19"/>
    <w:rsid w:val="00DA77A0"/>
    <w:rsid w:val="00DA793A"/>
    <w:rsid w:val="00DC144D"/>
    <w:rsid w:val="00DE23A2"/>
    <w:rsid w:val="00DE3438"/>
    <w:rsid w:val="00DE5860"/>
    <w:rsid w:val="00DF15B0"/>
    <w:rsid w:val="00DF5CD2"/>
    <w:rsid w:val="00E00240"/>
    <w:rsid w:val="00E04EB7"/>
    <w:rsid w:val="00E05B49"/>
    <w:rsid w:val="00E10D86"/>
    <w:rsid w:val="00E15B41"/>
    <w:rsid w:val="00E16EED"/>
    <w:rsid w:val="00E24460"/>
    <w:rsid w:val="00E3022B"/>
    <w:rsid w:val="00E34458"/>
    <w:rsid w:val="00E370D4"/>
    <w:rsid w:val="00E37687"/>
    <w:rsid w:val="00E378A7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15101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894A8F"/>
    <w:rPr>
      <w:b/>
      <w:bCs/>
    </w:rPr>
  </w:style>
  <w:style w:type="paragraph" w:styleId="NormalWeb">
    <w:name w:val="Normal (Web)"/>
    <w:basedOn w:val="Normal"/>
    <w:uiPriority w:val="99"/>
    <w:unhideWhenUsed/>
    <w:rsid w:val="00277A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6087B-0729-42CD-AF1C-1D5E29586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2</cp:revision>
  <cp:lastPrinted>2023-10-26T11:54:00Z</cp:lastPrinted>
  <dcterms:created xsi:type="dcterms:W3CDTF">2024-08-23T11:33:00Z</dcterms:created>
  <dcterms:modified xsi:type="dcterms:W3CDTF">2024-08-23T11:33:00Z</dcterms:modified>
</cp:coreProperties>
</file>