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BE609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3C2839">
        <w:rPr>
          <w:sz w:val="24"/>
          <w:szCs w:val="24"/>
        </w:rPr>
        <w:t>deze</w:t>
      </w:r>
      <w:r w:rsidR="006F46F6">
        <w:rPr>
          <w:sz w:val="24"/>
          <w:szCs w:val="24"/>
        </w:rPr>
        <w:t xml:space="preserve">nove dias do mês de dezembro do ano </w:t>
      </w:r>
      <w:r>
        <w:rPr>
          <w:sz w:val="24"/>
          <w:szCs w:val="24"/>
        </w:rPr>
        <w:t>de dois mil e dezesseis, às dez</w:t>
      </w:r>
      <w:r w:rsidR="003C2839">
        <w:rPr>
          <w:sz w:val="24"/>
          <w:szCs w:val="24"/>
        </w:rPr>
        <w:t>essete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 xml:space="preserve">a reunião </w:t>
      </w:r>
      <w:r w:rsidR="003C2839">
        <w:rPr>
          <w:sz w:val="24"/>
          <w:szCs w:val="24"/>
        </w:rPr>
        <w:t>de encerramento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3C2839">
        <w:rPr>
          <w:sz w:val="24"/>
          <w:szCs w:val="24"/>
        </w:rPr>
        <w:t xml:space="preserve">informando sobre </w:t>
      </w:r>
      <w:r w:rsidR="007576FE">
        <w:rPr>
          <w:sz w:val="24"/>
          <w:szCs w:val="24"/>
        </w:rPr>
        <w:t xml:space="preserve">o Balancete do mês </w:t>
      </w:r>
      <w:r w:rsidR="00C73C18">
        <w:rPr>
          <w:sz w:val="24"/>
          <w:szCs w:val="24"/>
        </w:rPr>
        <w:t xml:space="preserve">de novembro do ano de </w:t>
      </w:r>
      <w:r w:rsidR="007576FE">
        <w:rPr>
          <w:sz w:val="24"/>
          <w:szCs w:val="24"/>
        </w:rPr>
        <w:t xml:space="preserve">dois mil e dezessete, destacando </w:t>
      </w:r>
      <w:r w:rsidR="00565638">
        <w:rPr>
          <w:sz w:val="24"/>
          <w:szCs w:val="24"/>
        </w:rPr>
        <w:t xml:space="preserve">a rentabilidade de apenas R$37.290,89 (trinta e sete mil duzentos e noventa </w:t>
      </w:r>
      <w:r w:rsidR="004C37CD">
        <w:rPr>
          <w:sz w:val="24"/>
          <w:szCs w:val="24"/>
        </w:rPr>
        <w:t xml:space="preserve">reais e oitenta e nove centavos). Na sequência, os Conselheiros foram informados sobre </w:t>
      </w:r>
      <w:r w:rsidR="003C2839">
        <w:rPr>
          <w:sz w:val="24"/>
          <w:szCs w:val="24"/>
        </w:rPr>
        <w:t xml:space="preserve">a prorrogação de prazo para o envio do Demonstrativo da Política de Investimentos, até </w:t>
      </w:r>
      <w:r w:rsidR="006D2E63">
        <w:rPr>
          <w:sz w:val="24"/>
          <w:szCs w:val="24"/>
        </w:rPr>
        <w:t xml:space="preserve">o dia </w:t>
      </w:r>
      <w:r w:rsidR="003C2839">
        <w:rPr>
          <w:sz w:val="24"/>
          <w:szCs w:val="24"/>
        </w:rPr>
        <w:t>t</w:t>
      </w:r>
      <w:r w:rsidR="006D2E63">
        <w:rPr>
          <w:sz w:val="24"/>
          <w:szCs w:val="24"/>
        </w:rPr>
        <w:t>r</w:t>
      </w:r>
      <w:r w:rsidR="003C2839">
        <w:rPr>
          <w:sz w:val="24"/>
          <w:szCs w:val="24"/>
        </w:rPr>
        <w:t>inta de abril de dois mil e dezessete</w:t>
      </w:r>
      <w:r>
        <w:rPr>
          <w:sz w:val="24"/>
          <w:szCs w:val="24"/>
        </w:rPr>
        <w:t xml:space="preserve">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</w:t>
      </w:r>
      <w:r w:rsidR="003C2839">
        <w:rPr>
          <w:sz w:val="24"/>
          <w:szCs w:val="24"/>
        </w:rPr>
        <w:t>m</w:t>
      </w:r>
      <w:r>
        <w:rPr>
          <w:sz w:val="24"/>
          <w:szCs w:val="24"/>
        </w:rPr>
        <w:t xml:space="preserve"> apresentad</w:t>
      </w:r>
      <w:r w:rsidR="003C2839">
        <w:rPr>
          <w:sz w:val="24"/>
          <w:szCs w:val="24"/>
        </w:rPr>
        <w:t xml:space="preserve">as as propostas de Avaliação Atuarial para o próximo exercício, sendo aprovada a da empresa GW Assessoria e Consultoria Atuarial, no valor de </w:t>
      </w:r>
      <w:r w:rsidR="00565638">
        <w:rPr>
          <w:sz w:val="24"/>
          <w:szCs w:val="24"/>
        </w:rPr>
        <w:t>R$3.950,00 (</w:t>
      </w:r>
      <w:r w:rsidR="003C2839">
        <w:rPr>
          <w:sz w:val="24"/>
          <w:szCs w:val="24"/>
        </w:rPr>
        <w:t>três mil novecentos e cinquenta reais</w:t>
      </w:r>
      <w:r w:rsidR="00565638">
        <w:rPr>
          <w:sz w:val="24"/>
          <w:szCs w:val="24"/>
        </w:rPr>
        <w:t>)</w:t>
      </w:r>
      <w:r w:rsidR="003C2839">
        <w:rPr>
          <w:sz w:val="24"/>
          <w:szCs w:val="24"/>
        </w:rPr>
        <w:t xml:space="preserve">. </w:t>
      </w:r>
      <w:r w:rsidR="00565638">
        <w:rPr>
          <w:sz w:val="24"/>
          <w:szCs w:val="24"/>
        </w:rPr>
        <w:t xml:space="preserve">Também </w:t>
      </w:r>
      <w:r w:rsidR="006D2E63">
        <w:rPr>
          <w:sz w:val="24"/>
          <w:szCs w:val="24"/>
        </w:rPr>
        <w:t xml:space="preserve">foi comentado sobre um requerimento de aposentadoria especial, sendo que estão sendo aguardadas informações do município para </w:t>
      </w:r>
      <w:r w:rsidR="00C73C18">
        <w:rPr>
          <w:sz w:val="24"/>
          <w:szCs w:val="24"/>
        </w:rPr>
        <w:t>análise do p</w:t>
      </w:r>
      <w:r w:rsidR="006D2E63">
        <w:rPr>
          <w:sz w:val="24"/>
          <w:szCs w:val="24"/>
        </w:rPr>
        <w:t>edido. Posteriormente, fo</w:t>
      </w:r>
      <w:r w:rsidR="007576FE">
        <w:rPr>
          <w:sz w:val="24"/>
          <w:szCs w:val="24"/>
        </w:rPr>
        <w:t xml:space="preserve">i discutida a possibilidade de conversão das aposentadorias de Edith </w:t>
      </w:r>
      <w:proofErr w:type="spellStart"/>
      <w:r w:rsidR="007576FE">
        <w:rPr>
          <w:sz w:val="24"/>
          <w:szCs w:val="24"/>
        </w:rPr>
        <w:t>Mentzen</w:t>
      </w:r>
      <w:proofErr w:type="spellEnd"/>
      <w:r w:rsidR="007576FE">
        <w:rPr>
          <w:sz w:val="24"/>
          <w:szCs w:val="24"/>
        </w:rPr>
        <w:t xml:space="preserve"> </w:t>
      </w:r>
      <w:proofErr w:type="spellStart"/>
      <w:r w:rsidR="007576FE">
        <w:rPr>
          <w:sz w:val="24"/>
          <w:szCs w:val="24"/>
        </w:rPr>
        <w:t>Bavaresco</w:t>
      </w:r>
      <w:proofErr w:type="spellEnd"/>
      <w:r w:rsidR="007576FE">
        <w:rPr>
          <w:sz w:val="24"/>
          <w:szCs w:val="24"/>
        </w:rPr>
        <w:t xml:space="preserve"> e </w:t>
      </w:r>
      <w:proofErr w:type="spellStart"/>
      <w:r w:rsidR="007576FE">
        <w:rPr>
          <w:sz w:val="24"/>
          <w:szCs w:val="24"/>
        </w:rPr>
        <w:t>Darcelina</w:t>
      </w:r>
      <w:proofErr w:type="spellEnd"/>
      <w:r w:rsidR="007576FE">
        <w:rPr>
          <w:sz w:val="24"/>
          <w:szCs w:val="24"/>
        </w:rPr>
        <w:t xml:space="preserve"> Santos de Oliveira </w:t>
      </w:r>
      <w:proofErr w:type="spellStart"/>
      <w:r w:rsidR="007576FE">
        <w:rPr>
          <w:sz w:val="24"/>
          <w:szCs w:val="24"/>
        </w:rPr>
        <w:t>Schaeffer</w:t>
      </w:r>
      <w:proofErr w:type="spellEnd"/>
      <w:r w:rsidR="007576FE">
        <w:rPr>
          <w:sz w:val="24"/>
          <w:szCs w:val="24"/>
        </w:rPr>
        <w:t xml:space="preserve">, haja vista </w:t>
      </w:r>
      <w:proofErr w:type="gramStart"/>
      <w:r w:rsidR="007576FE">
        <w:rPr>
          <w:sz w:val="24"/>
          <w:szCs w:val="24"/>
        </w:rPr>
        <w:t>comprovação de doenças preexistes</w:t>
      </w:r>
      <w:proofErr w:type="gramEnd"/>
      <w:r w:rsidR="007576FE">
        <w:rPr>
          <w:sz w:val="24"/>
          <w:szCs w:val="24"/>
        </w:rPr>
        <w:t xml:space="preserve">, conforme </w:t>
      </w:r>
      <w:r w:rsidR="00C73C18">
        <w:rPr>
          <w:sz w:val="24"/>
          <w:szCs w:val="24"/>
        </w:rPr>
        <w:t>laudo médico</w:t>
      </w:r>
      <w:r w:rsidR="00FB48CF">
        <w:rPr>
          <w:sz w:val="24"/>
          <w:szCs w:val="24"/>
        </w:rPr>
        <w:t xml:space="preserve"> oficial circu</w:t>
      </w:r>
      <w:r w:rsidR="007F51CA">
        <w:rPr>
          <w:sz w:val="24"/>
          <w:szCs w:val="24"/>
        </w:rPr>
        <w:t>n</w:t>
      </w:r>
      <w:r w:rsidR="00FB48CF">
        <w:rPr>
          <w:sz w:val="24"/>
          <w:szCs w:val="24"/>
        </w:rPr>
        <w:t>s</w:t>
      </w:r>
      <w:r w:rsidR="007F51CA">
        <w:rPr>
          <w:sz w:val="24"/>
          <w:szCs w:val="24"/>
        </w:rPr>
        <w:t>tanciado</w:t>
      </w:r>
      <w:r w:rsidR="00064ED6">
        <w:rPr>
          <w:sz w:val="24"/>
          <w:szCs w:val="24"/>
        </w:rPr>
        <w:t>.</w:t>
      </w:r>
      <w:r w:rsidR="002D2E5F">
        <w:rPr>
          <w:bCs/>
          <w:sz w:val="24"/>
          <w:szCs w:val="24"/>
        </w:rPr>
        <w:t xml:space="preserve"> </w:t>
      </w:r>
      <w:r w:rsidR="00C73C18">
        <w:rPr>
          <w:bCs/>
          <w:sz w:val="24"/>
          <w:szCs w:val="24"/>
        </w:rPr>
        <w:t xml:space="preserve">Os Conselheiros analisaram e decidiram </w:t>
      </w:r>
      <w:r w:rsidR="00FB48CF">
        <w:rPr>
          <w:bCs/>
          <w:sz w:val="24"/>
          <w:szCs w:val="24"/>
        </w:rPr>
        <w:t xml:space="preserve">que os </w:t>
      </w:r>
      <w:r w:rsidR="00C73C18">
        <w:rPr>
          <w:bCs/>
          <w:sz w:val="24"/>
          <w:szCs w:val="24"/>
        </w:rPr>
        <w:t xml:space="preserve">benefícios </w:t>
      </w:r>
      <w:r w:rsidR="00FB48CF">
        <w:rPr>
          <w:bCs/>
          <w:sz w:val="24"/>
          <w:szCs w:val="24"/>
        </w:rPr>
        <w:t xml:space="preserve">devem ser </w:t>
      </w:r>
      <w:r w:rsidR="00C73C18">
        <w:rPr>
          <w:bCs/>
          <w:sz w:val="24"/>
          <w:szCs w:val="24"/>
        </w:rPr>
        <w:t>alterados conforme constatação</w:t>
      </w:r>
      <w:r w:rsidR="00FB48CF">
        <w:rPr>
          <w:bCs/>
          <w:sz w:val="24"/>
          <w:szCs w:val="24"/>
        </w:rPr>
        <w:t xml:space="preserve"> pericial</w:t>
      </w:r>
      <w:r w:rsidR="00C73C18">
        <w:rPr>
          <w:bCs/>
          <w:sz w:val="24"/>
          <w:szCs w:val="24"/>
        </w:rPr>
        <w:t>.</w:t>
      </w:r>
      <w:r w:rsidR="00FB48CF"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9B" w:rsidRDefault="00617C9B" w:rsidP="00CD2511">
      <w:r>
        <w:separator/>
      </w:r>
    </w:p>
  </w:endnote>
  <w:endnote w:type="continuationSeparator" w:id="0">
    <w:p w:rsidR="00617C9B" w:rsidRDefault="00617C9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9B" w:rsidRDefault="00617C9B" w:rsidP="00CD2511">
      <w:r>
        <w:separator/>
      </w:r>
    </w:p>
  </w:footnote>
  <w:footnote w:type="continuationSeparator" w:id="0">
    <w:p w:rsidR="00617C9B" w:rsidRDefault="00617C9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617C9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451648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637E"/>
    <w:rsid w:val="000D7D06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3316CB"/>
    <w:rsid w:val="00343E9A"/>
    <w:rsid w:val="0035003B"/>
    <w:rsid w:val="00370948"/>
    <w:rsid w:val="0039353D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A7B8A"/>
    <w:rsid w:val="005C0D79"/>
    <w:rsid w:val="005C499C"/>
    <w:rsid w:val="00617C9B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576FE"/>
    <w:rsid w:val="00794E4A"/>
    <w:rsid w:val="00796759"/>
    <w:rsid w:val="007D31E8"/>
    <w:rsid w:val="007E3D96"/>
    <w:rsid w:val="007E6B05"/>
    <w:rsid w:val="007F51CA"/>
    <w:rsid w:val="00800206"/>
    <w:rsid w:val="00803B93"/>
    <w:rsid w:val="00822C64"/>
    <w:rsid w:val="00826206"/>
    <w:rsid w:val="008347EA"/>
    <w:rsid w:val="00861790"/>
    <w:rsid w:val="00867980"/>
    <w:rsid w:val="00877D3A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A2404D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BE6097"/>
    <w:rsid w:val="00C5521B"/>
    <w:rsid w:val="00C73C18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6DAC-0D03-470B-9440-8519A3A1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2016-10-06T15:26:00Z</cp:lastPrinted>
  <dcterms:created xsi:type="dcterms:W3CDTF">2016-12-29T10:55:00Z</dcterms:created>
  <dcterms:modified xsi:type="dcterms:W3CDTF">2016-12-29T13:35:00Z</dcterms:modified>
</cp:coreProperties>
</file>