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C1121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0B6702">
        <w:rPr>
          <w:b/>
          <w:sz w:val="24"/>
          <w:szCs w:val="24"/>
        </w:rPr>
        <w:t>7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6352A2" w:rsidRDefault="002861F3" w:rsidP="006352A2">
      <w:pPr>
        <w:jc w:val="both"/>
        <w:rPr>
          <w:sz w:val="24"/>
          <w:szCs w:val="24"/>
        </w:rPr>
      </w:pPr>
      <w:r w:rsidRPr="006352A2">
        <w:rPr>
          <w:sz w:val="24"/>
          <w:szCs w:val="24"/>
        </w:rPr>
        <w:t xml:space="preserve">Aos </w:t>
      </w:r>
      <w:r w:rsidR="000B6702" w:rsidRPr="006352A2">
        <w:rPr>
          <w:sz w:val="24"/>
          <w:szCs w:val="24"/>
        </w:rPr>
        <w:t xml:space="preserve">vinte e </w:t>
      </w:r>
      <w:r w:rsidR="00C11211" w:rsidRPr="006352A2">
        <w:rPr>
          <w:sz w:val="24"/>
          <w:szCs w:val="24"/>
        </w:rPr>
        <w:t xml:space="preserve">cinco </w:t>
      </w:r>
      <w:r w:rsidR="000B6702" w:rsidRPr="006352A2">
        <w:rPr>
          <w:sz w:val="24"/>
          <w:szCs w:val="24"/>
        </w:rPr>
        <w:t xml:space="preserve">dias do mês de </w:t>
      </w:r>
      <w:r w:rsidR="00C11211" w:rsidRPr="006352A2">
        <w:rPr>
          <w:sz w:val="24"/>
          <w:szCs w:val="24"/>
        </w:rPr>
        <w:t xml:space="preserve">abril </w:t>
      </w:r>
      <w:r w:rsidR="000B6702" w:rsidRPr="006352A2">
        <w:rPr>
          <w:sz w:val="24"/>
          <w:szCs w:val="24"/>
        </w:rPr>
        <w:t xml:space="preserve">do </w:t>
      </w:r>
      <w:r w:rsidRPr="006352A2">
        <w:rPr>
          <w:sz w:val="24"/>
          <w:szCs w:val="24"/>
        </w:rPr>
        <w:t>ano de dois mil e dezess</w:t>
      </w:r>
      <w:r w:rsidR="000B6702" w:rsidRPr="006352A2">
        <w:rPr>
          <w:sz w:val="24"/>
          <w:szCs w:val="24"/>
        </w:rPr>
        <w:t>ete</w:t>
      </w:r>
      <w:r w:rsidRPr="006352A2">
        <w:rPr>
          <w:sz w:val="24"/>
          <w:szCs w:val="24"/>
        </w:rPr>
        <w:t xml:space="preserve">, às </w:t>
      </w:r>
      <w:r w:rsidR="0004175F" w:rsidRPr="006352A2">
        <w:rPr>
          <w:sz w:val="24"/>
          <w:szCs w:val="24"/>
        </w:rPr>
        <w:t>dez</w:t>
      </w:r>
      <w:r w:rsidRPr="006352A2">
        <w:rPr>
          <w:sz w:val="24"/>
          <w:szCs w:val="24"/>
        </w:rPr>
        <w:t xml:space="preserve"> horas, em sua sede, à Travessa das Flores, </w:t>
      </w:r>
      <w:r w:rsidR="00444BFD" w:rsidRPr="006352A2">
        <w:rPr>
          <w:sz w:val="24"/>
          <w:szCs w:val="24"/>
        </w:rPr>
        <w:t xml:space="preserve">número </w:t>
      </w:r>
      <w:r w:rsidRPr="006352A2">
        <w:rPr>
          <w:sz w:val="24"/>
          <w:szCs w:val="24"/>
        </w:rPr>
        <w:t>cinquenta e oito, centro</w:t>
      </w:r>
      <w:r w:rsidR="00CD2511" w:rsidRPr="006352A2">
        <w:rPr>
          <w:sz w:val="24"/>
          <w:szCs w:val="24"/>
        </w:rPr>
        <w:t xml:space="preserve">, reuniram-se os membros do Comitê de Investimentos </w:t>
      </w:r>
      <w:r w:rsidR="004C07F2" w:rsidRPr="006352A2">
        <w:rPr>
          <w:sz w:val="24"/>
          <w:szCs w:val="24"/>
        </w:rPr>
        <w:t xml:space="preserve">para </w:t>
      </w:r>
      <w:r w:rsidR="000B6702" w:rsidRPr="006352A2">
        <w:rPr>
          <w:sz w:val="24"/>
          <w:szCs w:val="24"/>
        </w:rPr>
        <w:t>reunião ordinária</w:t>
      </w:r>
      <w:r w:rsidR="004C07F2" w:rsidRPr="006352A2">
        <w:rPr>
          <w:sz w:val="24"/>
          <w:szCs w:val="24"/>
        </w:rPr>
        <w:t xml:space="preserve">. </w:t>
      </w:r>
      <w:r w:rsidR="002D0EC7" w:rsidRPr="006352A2">
        <w:rPr>
          <w:sz w:val="24"/>
          <w:szCs w:val="24"/>
        </w:rPr>
        <w:t xml:space="preserve">A Diretora-Executiva saudou a todos e iniciou os trabalhos apresentando o Relatório de Gestão de Investimentos do mês de </w:t>
      </w:r>
      <w:r w:rsidR="00C11211" w:rsidRPr="006352A2">
        <w:rPr>
          <w:sz w:val="24"/>
          <w:szCs w:val="24"/>
        </w:rPr>
        <w:t>março</w:t>
      </w:r>
      <w:r w:rsidR="002D0EC7" w:rsidRPr="006352A2">
        <w:rPr>
          <w:sz w:val="24"/>
          <w:szCs w:val="24"/>
        </w:rPr>
        <w:t xml:space="preserve"> do ano de dois mil e </w:t>
      </w:r>
      <w:proofErr w:type="spellStart"/>
      <w:r w:rsidR="002D0EC7" w:rsidRPr="006352A2">
        <w:rPr>
          <w:sz w:val="24"/>
          <w:szCs w:val="24"/>
        </w:rPr>
        <w:t>dez</w:t>
      </w:r>
      <w:r w:rsidR="000B6702" w:rsidRPr="006352A2">
        <w:rPr>
          <w:sz w:val="24"/>
          <w:szCs w:val="24"/>
        </w:rPr>
        <w:t>es</w:t>
      </w:r>
      <w:r w:rsidR="006352A2">
        <w:rPr>
          <w:sz w:val="24"/>
          <w:szCs w:val="24"/>
        </w:rPr>
        <w:t>ete</w:t>
      </w:r>
      <w:proofErr w:type="spellEnd"/>
      <w:r w:rsidR="002D0EC7" w:rsidRPr="006352A2">
        <w:rPr>
          <w:sz w:val="24"/>
          <w:szCs w:val="24"/>
        </w:rPr>
        <w:t xml:space="preserve">, onde </w:t>
      </w:r>
      <w:r w:rsidR="000B6702" w:rsidRPr="006352A2">
        <w:rPr>
          <w:sz w:val="24"/>
          <w:szCs w:val="24"/>
        </w:rPr>
        <w:t xml:space="preserve">as reservas aplicadas totalizaram o valor de </w:t>
      </w:r>
      <w:r w:rsidR="00C11211" w:rsidRPr="006352A2">
        <w:rPr>
          <w:sz w:val="24"/>
          <w:szCs w:val="24"/>
        </w:rPr>
        <w:t xml:space="preserve">R$19.231.312,47 (dezenove milhões, duzentos e trinta e um mil e trezentos e doze reais e quarenta e sete centavos, </w:t>
      </w:r>
      <w:r w:rsidR="00C11211" w:rsidRPr="006352A2">
        <w:rPr>
          <w:sz w:val="24"/>
          <w:szCs w:val="24"/>
        </w:rPr>
        <w:t>destacando</w:t>
      </w:r>
      <w:r w:rsidR="00C11211" w:rsidRPr="006352A2">
        <w:rPr>
          <w:sz w:val="24"/>
          <w:szCs w:val="24"/>
        </w:rPr>
        <w:t>-se</w:t>
      </w:r>
      <w:r w:rsidR="00C11211" w:rsidRPr="006352A2">
        <w:rPr>
          <w:sz w:val="24"/>
          <w:szCs w:val="24"/>
        </w:rPr>
        <w:t xml:space="preserve"> a rentabilidade de R$251.350,62 (duzentos e cinquenta e um mil e trezentos e cinquenta reais e sessenta e dois centavos), ou seja, </w:t>
      </w:r>
      <w:proofErr w:type="gramStart"/>
      <w:r w:rsidR="00C11211" w:rsidRPr="006352A2">
        <w:rPr>
          <w:sz w:val="24"/>
          <w:szCs w:val="24"/>
        </w:rPr>
        <w:t>um vírgula</w:t>
      </w:r>
      <w:proofErr w:type="gramEnd"/>
      <w:r w:rsidR="00C11211" w:rsidRPr="006352A2">
        <w:rPr>
          <w:sz w:val="24"/>
          <w:szCs w:val="24"/>
        </w:rPr>
        <w:t xml:space="preserve"> trinta e dois por cento no mês. </w:t>
      </w:r>
      <w:r w:rsidR="006352A2" w:rsidRPr="006352A2">
        <w:rPr>
          <w:sz w:val="24"/>
          <w:szCs w:val="24"/>
        </w:rPr>
        <w:t xml:space="preserve">Após, foi comentado o resultado do trimestre onde a Carteira do IPRESVEL supera a meta em 2,26% (dois vírgula vinte e seis por cento), obtendo uma rentabilidade de 4,72% (quatro vírgula setenta e dois por cento) no exercício. </w:t>
      </w:r>
      <w:r w:rsidR="006352A2">
        <w:rPr>
          <w:sz w:val="24"/>
          <w:szCs w:val="24"/>
        </w:rPr>
        <w:t>Seguindo, foi apresent</w:t>
      </w:r>
      <w:bookmarkStart w:id="0" w:name="_GoBack"/>
      <w:bookmarkEnd w:id="0"/>
      <w:r w:rsidR="006352A2">
        <w:rPr>
          <w:sz w:val="24"/>
          <w:szCs w:val="24"/>
        </w:rPr>
        <w:t>ado</w:t>
      </w:r>
      <w:r w:rsidR="00C11211" w:rsidRPr="006352A2">
        <w:rPr>
          <w:sz w:val="24"/>
          <w:szCs w:val="24"/>
        </w:rPr>
        <w:t xml:space="preserve"> o resultado da avaliação atuarial de 2017, superavitária em R$11.124,56 (onze mil cento e vinte quatro reais e cinquenta e seis centavos), concluindo que o Instituto encontra-se em condições de honrar seus compromissos previdenciários de curto, médio e longo prazos. </w:t>
      </w:r>
      <w:r w:rsidR="002D0EC7" w:rsidRPr="006352A2">
        <w:rPr>
          <w:sz w:val="24"/>
          <w:szCs w:val="24"/>
        </w:rPr>
        <w:t xml:space="preserve">Na sequência, </w:t>
      </w:r>
      <w:r w:rsidR="006352A2" w:rsidRPr="006352A2">
        <w:rPr>
          <w:sz w:val="24"/>
          <w:szCs w:val="24"/>
        </w:rPr>
        <w:t xml:space="preserve">analisados os cenários político e econômico, </w:t>
      </w:r>
      <w:r w:rsidR="002D0EC7" w:rsidRPr="006352A2">
        <w:rPr>
          <w:sz w:val="24"/>
          <w:szCs w:val="24"/>
        </w:rPr>
        <w:t xml:space="preserve">foi </w:t>
      </w:r>
      <w:r w:rsidR="006352A2" w:rsidRPr="006352A2">
        <w:rPr>
          <w:sz w:val="24"/>
          <w:szCs w:val="24"/>
        </w:rPr>
        <w:t>decidido que os novos recursos deverão continuar sendo alocados em IRF-M1 e CDI.</w:t>
      </w:r>
      <w:r w:rsidR="00B50192" w:rsidRPr="006352A2">
        <w:rPr>
          <w:sz w:val="24"/>
          <w:szCs w:val="24"/>
        </w:rPr>
        <w:t xml:space="preserve"> </w:t>
      </w:r>
      <w:r w:rsidR="006F2F5D" w:rsidRPr="006352A2">
        <w:rPr>
          <w:sz w:val="24"/>
          <w:szCs w:val="24"/>
        </w:rPr>
        <w:t xml:space="preserve">Nada mais havendo a tratar, </w:t>
      </w:r>
      <w:r w:rsidR="00444BFD" w:rsidRPr="006352A2">
        <w:rPr>
          <w:sz w:val="24"/>
          <w:szCs w:val="24"/>
        </w:rPr>
        <w:t xml:space="preserve">encerrou-se </w:t>
      </w:r>
      <w:r w:rsidR="006F2F5D" w:rsidRPr="006352A2">
        <w:rPr>
          <w:sz w:val="24"/>
          <w:szCs w:val="24"/>
        </w:rPr>
        <w:t xml:space="preserve">a reunião </w:t>
      </w:r>
      <w:r w:rsidR="00444BFD" w:rsidRPr="006352A2">
        <w:rPr>
          <w:sz w:val="24"/>
          <w:szCs w:val="24"/>
        </w:rPr>
        <w:t xml:space="preserve">da qual foi lavrada </w:t>
      </w:r>
      <w:r w:rsidR="001C5B11" w:rsidRPr="006352A2">
        <w:rPr>
          <w:sz w:val="24"/>
          <w:szCs w:val="24"/>
        </w:rPr>
        <w:t>esta</w:t>
      </w:r>
      <w:r w:rsidR="0003627F" w:rsidRPr="006352A2">
        <w:rPr>
          <w:sz w:val="24"/>
          <w:szCs w:val="24"/>
        </w:rPr>
        <w:t xml:space="preserve"> ata, que segue assinada </w:t>
      </w:r>
      <w:r w:rsidR="00444BFD" w:rsidRPr="006352A2">
        <w:rPr>
          <w:sz w:val="24"/>
          <w:szCs w:val="24"/>
        </w:rPr>
        <w:t>por todos</w:t>
      </w:r>
      <w:r w:rsidR="0003627F" w:rsidRPr="006352A2">
        <w:rPr>
          <w:sz w:val="24"/>
          <w:szCs w:val="24"/>
        </w:rPr>
        <w:t>.</w:t>
      </w:r>
    </w:p>
    <w:p w:rsidR="00E80DEE" w:rsidRDefault="00E80DEE" w:rsidP="006352A2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AB" w:rsidRDefault="00471AAB" w:rsidP="00CD2511">
      <w:r>
        <w:separator/>
      </w:r>
    </w:p>
  </w:endnote>
  <w:endnote w:type="continuationSeparator" w:id="0">
    <w:p w:rsidR="00471AAB" w:rsidRDefault="00471AA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AB" w:rsidRDefault="00471AAB" w:rsidP="00CD2511">
      <w:r>
        <w:separator/>
      </w:r>
    </w:p>
  </w:footnote>
  <w:footnote w:type="continuationSeparator" w:id="0">
    <w:p w:rsidR="00471AAB" w:rsidRDefault="00471AA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471AAB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2401280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57E5"/>
    <w:rsid w:val="0003627F"/>
    <w:rsid w:val="0004175F"/>
    <w:rsid w:val="00085749"/>
    <w:rsid w:val="000B6702"/>
    <w:rsid w:val="000E69FB"/>
    <w:rsid w:val="000F4FCC"/>
    <w:rsid w:val="001870CE"/>
    <w:rsid w:val="001C5B11"/>
    <w:rsid w:val="002861F3"/>
    <w:rsid w:val="002A000F"/>
    <w:rsid w:val="002C03BC"/>
    <w:rsid w:val="002D0EC7"/>
    <w:rsid w:val="002F3946"/>
    <w:rsid w:val="00370FB2"/>
    <w:rsid w:val="00400268"/>
    <w:rsid w:val="00402027"/>
    <w:rsid w:val="00444BFD"/>
    <w:rsid w:val="00471AAB"/>
    <w:rsid w:val="004A7CAD"/>
    <w:rsid w:val="004C07F2"/>
    <w:rsid w:val="004C5962"/>
    <w:rsid w:val="00522112"/>
    <w:rsid w:val="00524A36"/>
    <w:rsid w:val="00585D02"/>
    <w:rsid w:val="005870FE"/>
    <w:rsid w:val="005A52F1"/>
    <w:rsid w:val="005C0D79"/>
    <w:rsid w:val="0060531C"/>
    <w:rsid w:val="006352A2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149E2"/>
    <w:rsid w:val="008347EA"/>
    <w:rsid w:val="00850ABE"/>
    <w:rsid w:val="0087066D"/>
    <w:rsid w:val="00912E0D"/>
    <w:rsid w:val="00914F0A"/>
    <w:rsid w:val="00916E91"/>
    <w:rsid w:val="00954B57"/>
    <w:rsid w:val="009D48F2"/>
    <w:rsid w:val="00A075EB"/>
    <w:rsid w:val="00A323F4"/>
    <w:rsid w:val="00A421BD"/>
    <w:rsid w:val="00B50192"/>
    <w:rsid w:val="00B603CE"/>
    <w:rsid w:val="00C11211"/>
    <w:rsid w:val="00C16183"/>
    <w:rsid w:val="00C522A1"/>
    <w:rsid w:val="00CD2511"/>
    <w:rsid w:val="00D07D52"/>
    <w:rsid w:val="00D22B5F"/>
    <w:rsid w:val="00D57A76"/>
    <w:rsid w:val="00D607F0"/>
    <w:rsid w:val="00D649B8"/>
    <w:rsid w:val="00D70BC0"/>
    <w:rsid w:val="00D8686E"/>
    <w:rsid w:val="00D90474"/>
    <w:rsid w:val="00DB2515"/>
    <w:rsid w:val="00E13F5C"/>
    <w:rsid w:val="00E2733C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0B67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CFD9-C4EC-4C3F-8F36-14007AF2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2016-02-18T09:54:00Z</cp:lastPrinted>
  <dcterms:created xsi:type="dcterms:W3CDTF">2017-07-24T14:18:00Z</dcterms:created>
  <dcterms:modified xsi:type="dcterms:W3CDTF">2017-07-24T14:35:00Z</dcterms:modified>
</cp:coreProperties>
</file>