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5E6025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02</w:t>
      </w:r>
      <w:r w:rsidR="00CD2511" w:rsidRPr="0027721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20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277213">
        <w:rPr>
          <w:rFonts w:ascii="Times New Roman" w:hAnsi="Times New Roman" w:cs="Times New Roman"/>
        </w:rPr>
        <w:t>Aos</w:t>
      </w:r>
      <w:r w:rsidR="005E6025">
        <w:rPr>
          <w:rFonts w:ascii="Times New Roman" w:hAnsi="Times New Roman" w:cs="Times New Roman"/>
        </w:rPr>
        <w:t xml:space="preserve"> vinte e dois dias</w:t>
      </w:r>
      <w:r w:rsidR="00200DF5">
        <w:rPr>
          <w:rFonts w:ascii="Times New Roman" w:hAnsi="Times New Roman" w:cs="Times New Roman"/>
        </w:rPr>
        <w:t xml:space="preserve"> d</w:t>
      </w:r>
      <w:r w:rsidR="00277213" w:rsidRPr="00277213">
        <w:rPr>
          <w:rFonts w:ascii="Times New Roman" w:hAnsi="Times New Roman" w:cs="Times New Roman"/>
          <w:szCs w:val="22"/>
        </w:rPr>
        <w:t xml:space="preserve">o mês de </w:t>
      </w:r>
      <w:r w:rsidR="005E6025">
        <w:rPr>
          <w:rFonts w:ascii="Times New Roman" w:hAnsi="Times New Roman" w:cs="Times New Roman"/>
          <w:szCs w:val="22"/>
        </w:rPr>
        <w:t>janeiro</w:t>
      </w:r>
      <w:r w:rsidR="00277213" w:rsidRPr="00277213">
        <w:rPr>
          <w:rFonts w:ascii="Times New Roman" w:hAnsi="Times New Roman" w:cs="Times New Roman"/>
          <w:szCs w:val="22"/>
        </w:rPr>
        <w:t xml:space="preserve"> </w:t>
      </w:r>
      <w:r w:rsidRPr="00277213">
        <w:rPr>
          <w:rFonts w:ascii="Times New Roman" w:hAnsi="Times New Roman" w:cs="Times New Roman"/>
        </w:rPr>
        <w:t xml:space="preserve">do ano de dois mil e </w:t>
      </w:r>
      <w:r w:rsidR="005E6025">
        <w:rPr>
          <w:rFonts w:ascii="Times New Roman" w:hAnsi="Times New Roman" w:cs="Times New Roman"/>
        </w:rPr>
        <w:t>vinte e</w:t>
      </w:r>
      <w:r w:rsidRPr="00277213">
        <w:rPr>
          <w:rFonts w:ascii="Times New Roman" w:hAnsi="Times New Roman" w:cs="Times New Roman"/>
        </w:rPr>
        <w:t xml:space="preserve">m sua sede, à Travessa das Flores, número cinquenta e oito, centro, reuniram-se os membros do Comitê de Investimentos para </w:t>
      </w:r>
      <w:r w:rsidR="00277213" w:rsidRPr="00277213">
        <w:rPr>
          <w:rFonts w:ascii="Times New Roman" w:hAnsi="Times New Roman" w:cs="Times New Roman"/>
        </w:rPr>
        <w:t xml:space="preserve">reunião </w:t>
      </w:r>
      <w:r w:rsidR="00200DF5">
        <w:rPr>
          <w:rFonts w:ascii="Times New Roman" w:hAnsi="Times New Roman" w:cs="Times New Roman"/>
        </w:rPr>
        <w:t>extra</w:t>
      </w:r>
      <w:r w:rsidR="00277213" w:rsidRPr="00277213">
        <w:rPr>
          <w:rFonts w:ascii="Times New Roman" w:hAnsi="Times New Roman" w:cs="Times New Roman"/>
        </w:rPr>
        <w:t>ordinária</w:t>
      </w:r>
      <w:r w:rsidRPr="00277213">
        <w:rPr>
          <w:rFonts w:ascii="Times New Roman" w:hAnsi="Times New Roman" w:cs="Times New Roman"/>
        </w:rPr>
        <w:t xml:space="preserve">. Iniciando os trabalhos, os membros </w:t>
      </w:r>
      <w:r w:rsidR="00277213" w:rsidRPr="00277213">
        <w:rPr>
          <w:rFonts w:ascii="Times New Roman" w:hAnsi="Times New Roman" w:cs="Times New Roman"/>
        </w:rPr>
        <w:t xml:space="preserve">passaram a analisar </w:t>
      </w:r>
      <w:r w:rsidR="00200DF5">
        <w:rPr>
          <w:rFonts w:ascii="Times New Roman" w:hAnsi="Times New Roman" w:cs="Times New Roman"/>
        </w:rPr>
        <w:t xml:space="preserve">a sugestão de alteração na carteira e a aprovaram por unanimidade </w:t>
      </w:r>
      <w:r w:rsidR="00B91374">
        <w:rPr>
          <w:rFonts w:ascii="Times New Roman" w:hAnsi="Times New Roman" w:cs="Times New Roman"/>
        </w:rPr>
        <w:t xml:space="preserve">o resgate no </w:t>
      </w:r>
      <w:r w:rsidR="00B91374" w:rsidRPr="001B5053">
        <w:rPr>
          <w:rFonts w:ascii="Times New Roman" w:hAnsi="Times New Roman" w:cs="Times New Roman"/>
        </w:rPr>
        <w:t xml:space="preserve">valor de </w:t>
      </w:r>
      <w:r w:rsidR="00CD487D" w:rsidRPr="001B5053">
        <w:rPr>
          <w:rFonts w:ascii="Times New Roman" w:hAnsi="Times New Roman" w:cs="Times New Roman"/>
        </w:rPr>
        <w:t xml:space="preserve">novecentos mil reais do fundo </w:t>
      </w:r>
      <w:r w:rsidR="002E6EA7" w:rsidRPr="001B5053">
        <w:rPr>
          <w:rFonts w:ascii="Times New Roman" w:hAnsi="Times New Roman" w:cs="Times New Roman"/>
        </w:rPr>
        <w:t xml:space="preserve">Caixa FIC Novo Brasil Referenciado IMA-B para aplicação </w:t>
      </w:r>
      <w:r w:rsidR="00CD487D" w:rsidRPr="001B5053">
        <w:rPr>
          <w:rFonts w:ascii="Times New Roman" w:hAnsi="Times New Roman" w:cs="Times New Roman"/>
        </w:rPr>
        <w:t xml:space="preserve">proporcional em três diferentes fundos, sendo o valor de trezentos mil reais no </w:t>
      </w:r>
      <w:r w:rsidR="002E6EA7" w:rsidRPr="001B5053">
        <w:rPr>
          <w:rFonts w:ascii="Times New Roman" w:hAnsi="Times New Roman" w:cs="Times New Roman"/>
        </w:rPr>
        <w:t xml:space="preserve">fundo Caixa </w:t>
      </w:r>
      <w:r w:rsidR="00CD487D" w:rsidRPr="001B5053">
        <w:rPr>
          <w:rFonts w:ascii="Times New Roman" w:hAnsi="Times New Roman" w:cs="Times New Roman"/>
        </w:rPr>
        <w:t xml:space="preserve">Brasil Títulos Públicos IRF-M1, trezentos mil reais no fundo Caixa FIA Consumo e trezentos mil reais no fundo Caixa FIC FIA </w:t>
      </w:r>
      <w:proofErr w:type="spellStart"/>
      <w:r w:rsidR="00CD487D" w:rsidRPr="001B5053">
        <w:rPr>
          <w:rFonts w:ascii="Times New Roman" w:hAnsi="Times New Roman" w:cs="Times New Roman"/>
        </w:rPr>
        <w:t>Multigestor</w:t>
      </w:r>
      <w:proofErr w:type="spellEnd"/>
      <w:r w:rsidR="00CD487D" w:rsidRPr="001B5053">
        <w:rPr>
          <w:rFonts w:ascii="Times New Roman" w:hAnsi="Times New Roman" w:cs="Times New Roman"/>
        </w:rPr>
        <w:t>.</w:t>
      </w:r>
      <w:r w:rsidR="001B5053" w:rsidRPr="001B5053">
        <w:rPr>
          <w:rFonts w:ascii="Times New Roman" w:hAnsi="Times New Roman" w:cs="Times New Roman"/>
        </w:rPr>
        <w:t xml:space="preserve"> As mudanças tem embasamento nos seguintes fatores: E</w:t>
      </w:r>
      <w:r w:rsidR="00CD487D" w:rsidRPr="001B5053">
        <w:rPr>
          <w:rFonts w:ascii="Times New Roman" w:hAnsi="Times New Roman" w:cs="Times New Roman"/>
        </w:rPr>
        <w:t>UA e China assinaram acordo comercial;</w:t>
      </w:r>
      <w:r w:rsidR="001B5053" w:rsidRPr="001B5053">
        <w:rPr>
          <w:rFonts w:ascii="Times New Roman" w:hAnsi="Times New Roman" w:cs="Times New Roman"/>
        </w:rPr>
        <w:t xml:space="preserve"> </w:t>
      </w:r>
      <w:r w:rsidR="00CD487D" w:rsidRPr="001B5053">
        <w:rPr>
          <w:rFonts w:ascii="Times New Roman" w:hAnsi="Times New Roman" w:cs="Times New Roman"/>
        </w:rPr>
        <w:t>Agências de rating melhorando perspectivas do Brasil;</w:t>
      </w:r>
      <w:r w:rsidR="001B5053" w:rsidRPr="001B5053">
        <w:rPr>
          <w:rFonts w:ascii="Times New Roman" w:hAnsi="Times New Roman" w:cs="Times New Roman"/>
        </w:rPr>
        <w:t xml:space="preserve"> </w:t>
      </w:r>
      <w:r w:rsidR="00CD487D" w:rsidRPr="001B5053">
        <w:rPr>
          <w:rFonts w:ascii="Times New Roman" w:hAnsi="Times New Roman" w:cs="Times New Roman"/>
        </w:rPr>
        <w:t>Agenda reformista do governo;</w:t>
      </w:r>
      <w:r w:rsidR="001B5053" w:rsidRPr="001B5053">
        <w:rPr>
          <w:rFonts w:ascii="Times New Roman" w:hAnsi="Times New Roman" w:cs="Times New Roman"/>
        </w:rPr>
        <w:t xml:space="preserve"> </w:t>
      </w:r>
      <w:r w:rsidR="00CD487D" w:rsidRPr="001B5053">
        <w:rPr>
          <w:rFonts w:ascii="Times New Roman" w:hAnsi="Times New Roman" w:cs="Times New Roman"/>
        </w:rPr>
        <w:t>Selic baixa;</w:t>
      </w:r>
      <w:r w:rsidR="001B5053" w:rsidRPr="001B5053">
        <w:rPr>
          <w:rFonts w:ascii="Times New Roman" w:hAnsi="Times New Roman" w:cs="Times New Roman"/>
        </w:rPr>
        <w:t xml:space="preserve"> </w:t>
      </w:r>
      <w:r w:rsidR="00CD487D" w:rsidRPr="001B5053">
        <w:rPr>
          <w:rFonts w:ascii="Times New Roman" w:hAnsi="Times New Roman" w:cs="Times New Roman"/>
        </w:rPr>
        <w:t>PIB com projeção próxima a 2,31% em 2020;</w:t>
      </w:r>
      <w:r w:rsidR="001B5053" w:rsidRPr="001B5053">
        <w:rPr>
          <w:rFonts w:ascii="Times New Roman" w:hAnsi="Times New Roman" w:cs="Times New Roman"/>
        </w:rPr>
        <w:t xml:space="preserve"> </w:t>
      </w:r>
      <w:r w:rsidR="00B82EAB">
        <w:rPr>
          <w:rFonts w:ascii="Times New Roman" w:hAnsi="Times New Roman" w:cs="Times New Roman"/>
        </w:rPr>
        <w:t xml:space="preserve">Inflação controlada. Diante deste cenário, a tendência é de se reduzir as posições longas de juros, incrementando os investimentos em fundos de ações e reduzindo a volatilidade dos mesmos </w:t>
      </w:r>
      <w:bookmarkStart w:id="0" w:name="_GoBack"/>
      <w:bookmarkEnd w:id="0"/>
      <w:r w:rsidR="00B82EAB">
        <w:rPr>
          <w:rFonts w:ascii="Times New Roman" w:hAnsi="Times New Roman" w:cs="Times New Roman"/>
        </w:rPr>
        <w:t xml:space="preserve">aumentando a posição em IRF-M1. </w:t>
      </w:r>
      <w:r w:rsidR="002E6EA7">
        <w:rPr>
          <w:rFonts w:ascii="Times New Roman" w:hAnsi="Times New Roman" w:cs="Times New Roman"/>
        </w:rPr>
        <w:t xml:space="preserve">A proposta aprovada deverá ser submetida à avaliação do Conselho Administrativo. </w:t>
      </w:r>
      <w:r w:rsidRPr="00277213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1BE" w:rsidRDefault="00FB21BE" w:rsidP="00CD2511">
      <w:r>
        <w:separator/>
      </w:r>
    </w:p>
  </w:endnote>
  <w:endnote w:type="continuationSeparator" w:id="0">
    <w:p w:rsidR="00FB21BE" w:rsidRDefault="00FB21B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1BE" w:rsidRDefault="00FB21BE" w:rsidP="00CD2511">
      <w:r>
        <w:separator/>
      </w:r>
    </w:p>
  </w:footnote>
  <w:footnote w:type="continuationSeparator" w:id="0">
    <w:p w:rsidR="00FB21BE" w:rsidRDefault="00FB21B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375B7"/>
    <w:multiLevelType w:val="multilevel"/>
    <w:tmpl w:val="8DA2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070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1A0"/>
    <w:rsid w:val="001A07F9"/>
    <w:rsid w:val="001B5053"/>
    <w:rsid w:val="001C0E12"/>
    <w:rsid w:val="001D2666"/>
    <w:rsid w:val="00200DF5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6EA7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76350"/>
    <w:rsid w:val="00585D02"/>
    <w:rsid w:val="005A52F1"/>
    <w:rsid w:val="005A7E67"/>
    <w:rsid w:val="005C0D79"/>
    <w:rsid w:val="005C3E26"/>
    <w:rsid w:val="005E6025"/>
    <w:rsid w:val="005F5F9E"/>
    <w:rsid w:val="005F72BE"/>
    <w:rsid w:val="0060531C"/>
    <w:rsid w:val="006056DE"/>
    <w:rsid w:val="0063596E"/>
    <w:rsid w:val="00655B81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82EAB"/>
    <w:rsid w:val="00B905AF"/>
    <w:rsid w:val="00B91374"/>
    <w:rsid w:val="00BB2311"/>
    <w:rsid w:val="00BD73D6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487D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D6777"/>
    <w:rsid w:val="00DE2863"/>
    <w:rsid w:val="00DF0C37"/>
    <w:rsid w:val="00DF2E65"/>
    <w:rsid w:val="00E13F5C"/>
    <w:rsid w:val="00E228B9"/>
    <w:rsid w:val="00E2733C"/>
    <w:rsid w:val="00E3178F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B21BE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8CD63-0F3E-4865-BFA4-A32B0FE94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2020-01-07T15:47:00Z</cp:lastPrinted>
  <dcterms:created xsi:type="dcterms:W3CDTF">2020-04-15T12:16:00Z</dcterms:created>
  <dcterms:modified xsi:type="dcterms:W3CDTF">2020-04-15T13:21:00Z</dcterms:modified>
</cp:coreProperties>
</file>