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Default="009D37BF" w:rsidP="002A7A86">
      <w:pPr>
        <w:jc w:val="center"/>
        <w:rPr>
          <w:b/>
          <w:sz w:val="24"/>
          <w:szCs w:val="24"/>
        </w:rPr>
      </w:pPr>
    </w:p>
    <w:p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E378A7">
        <w:rPr>
          <w:b/>
          <w:sz w:val="24"/>
          <w:szCs w:val="24"/>
        </w:rPr>
        <w:t>1</w:t>
      </w:r>
      <w:r w:rsidR="001D4533">
        <w:rPr>
          <w:b/>
          <w:sz w:val="24"/>
          <w:szCs w:val="24"/>
        </w:rPr>
        <w:t>1</w:t>
      </w:r>
      <w:r w:rsidR="007709F2">
        <w:rPr>
          <w:b/>
          <w:sz w:val="24"/>
          <w:szCs w:val="24"/>
        </w:rPr>
        <w:t>/</w:t>
      </w:r>
      <w:r w:rsidRPr="00D63D5B">
        <w:rPr>
          <w:b/>
          <w:sz w:val="24"/>
          <w:szCs w:val="24"/>
        </w:rPr>
        <w:t>20</w:t>
      </w:r>
      <w:r w:rsidR="001C75AA">
        <w:rPr>
          <w:b/>
          <w:sz w:val="24"/>
          <w:szCs w:val="24"/>
        </w:rPr>
        <w:t>2</w:t>
      </w:r>
      <w:r w:rsidR="0018486D">
        <w:rPr>
          <w:b/>
          <w:sz w:val="24"/>
          <w:szCs w:val="24"/>
        </w:rPr>
        <w:t>3</w:t>
      </w:r>
    </w:p>
    <w:p w:rsidR="002A7A86" w:rsidRPr="00D63D5B" w:rsidRDefault="002A7A86" w:rsidP="002A7A86">
      <w:pPr>
        <w:jc w:val="center"/>
        <w:rPr>
          <w:b/>
          <w:sz w:val="24"/>
          <w:szCs w:val="24"/>
        </w:rPr>
      </w:pPr>
    </w:p>
    <w:p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</w:p>
    <w:p w:rsidR="00D83C94" w:rsidRPr="00D63D5B" w:rsidRDefault="00D83C94" w:rsidP="00955A71">
      <w:pPr>
        <w:jc w:val="both"/>
        <w:rPr>
          <w:sz w:val="24"/>
          <w:szCs w:val="24"/>
        </w:rPr>
      </w:pPr>
    </w:p>
    <w:p w:rsidR="004A1357" w:rsidRDefault="007E656D" w:rsidP="004A1357">
      <w:pPr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277AD4">
        <w:rPr>
          <w:sz w:val="24"/>
          <w:szCs w:val="24"/>
        </w:rPr>
        <w:t>vinte e quatro</w:t>
      </w:r>
      <w:r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 xml:space="preserve">dias do mês de </w:t>
      </w:r>
      <w:r w:rsidR="0050610D">
        <w:rPr>
          <w:sz w:val="24"/>
          <w:szCs w:val="24"/>
        </w:rPr>
        <w:t>outubro</w:t>
      </w:r>
      <w:bookmarkStart w:id="0" w:name="_GoBack"/>
      <w:bookmarkEnd w:id="0"/>
      <w:r w:rsidRPr="00EF6EA4">
        <w:rPr>
          <w:sz w:val="24"/>
          <w:szCs w:val="24"/>
        </w:rPr>
        <w:t xml:space="preserve"> do ano de dois mil e vinte e três, em sua sede, à Travessa das Flores, cinquenta e oito, centro, reuniram-se os membros do Conselho </w:t>
      </w:r>
      <w:r>
        <w:rPr>
          <w:sz w:val="24"/>
          <w:szCs w:val="24"/>
        </w:rPr>
        <w:t>Fiscal</w:t>
      </w:r>
      <w:r w:rsidRPr="00EF6EA4">
        <w:rPr>
          <w:sz w:val="24"/>
          <w:szCs w:val="24"/>
        </w:rPr>
        <w:t xml:space="preserve"> para reunião ordinária. </w:t>
      </w:r>
      <w:r w:rsidR="00277AD4" w:rsidRPr="00EF6EA4">
        <w:rPr>
          <w:sz w:val="24"/>
          <w:szCs w:val="24"/>
        </w:rPr>
        <w:t xml:space="preserve">A Diretora-Executiva, Tânia Giacomin De Bortoli saudou a todos </w:t>
      </w:r>
      <w:r w:rsidR="00277AD4">
        <w:rPr>
          <w:sz w:val="24"/>
          <w:szCs w:val="24"/>
        </w:rPr>
        <w:t xml:space="preserve">e </w:t>
      </w:r>
      <w:r w:rsidR="00277AD4" w:rsidRPr="00D95E06">
        <w:rPr>
          <w:sz w:val="24"/>
          <w:szCs w:val="24"/>
        </w:rPr>
        <w:t xml:space="preserve">apresentou o fechamento do mês </w:t>
      </w:r>
      <w:r w:rsidR="00277AD4" w:rsidRPr="00277AD4">
        <w:rPr>
          <w:sz w:val="24"/>
          <w:szCs w:val="24"/>
        </w:rPr>
        <w:t xml:space="preserve">de setembro, onde a carteira apresentou rentabilidade de trinta e três centésimos percentuais e acumula no ano oito inteiros e sessenta e quatro centésimos percentuais. </w:t>
      </w:r>
      <w:r w:rsidR="00581FFE">
        <w:rPr>
          <w:sz w:val="24"/>
          <w:szCs w:val="24"/>
        </w:rPr>
        <w:t xml:space="preserve">O patrimônio acumulado é de trinta e sete milhões, seiscentos e cinquenta e um mil e seiscentos e noventa e sete reais com dez centavos. </w:t>
      </w:r>
      <w:r w:rsidR="00277AD4" w:rsidRPr="00277AD4">
        <w:rPr>
          <w:sz w:val="24"/>
          <w:szCs w:val="24"/>
        </w:rPr>
        <w:t>Ainda apresentou os eventos</w:t>
      </w:r>
      <w:r w:rsidR="00277AD4" w:rsidRPr="00277AD4">
        <w:rPr>
          <w:b/>
          <w:sz w:val="24"/>
          <w:szCs w:val="24"/>
        </w:rPr>
        <w:t xml:space="preserve"> </w:t>
      </w:r>
      <w:r w:rsidR="00277AD4" w:rsidRPr="00277AD4">
        <w:rPr>
          <w:rStyle w:val="Forte"/>
          <w:rFonts w:eastAsia="Calibri"/>
          <w:b w:val="0"/>
          <w:color w:val="303030"/>
          <w:sz w:val="24"/>
          <w:szCs w:val="24"/>
          <w:shd w:val="clear" w:color="auto" w:fill="FFFFFF"/>
        </w:rPr>
        <w:t>“2º Seminário Nacional de Investimentos e Gestão Previdenciária” que acontecerá em Bento Gonçalves nos dias 22 a 24 de novembro, o “I Seminário de Regimes Próprios de Previdência Social do Espirito Santo”, que acontecerá em Vitória/ES no dia 06 de novembro e tratará sobre as aposentadorias, e o workshop “Benefícios Previdenciários, Aposentadoria Especial e dos Não Concursados” que acontecerá em Foz do Iguaçu de 20 a 22 de novembro.</w:t>
      </w:r>
      <w:r w:rsidR="00894A8F" w:rsidRPr="00277AD4">
        <w:rPr>
          <w:rStyle w:val="Forte"/>
          <w:rFonts w:eastAsia="Calibri"/>
          <w:b w:val="0"/>
          <w:color w:val="303030"/>
          <w:sz w:val="24"/>
          <w:szCs w:val="24"/>
          <w:shd w:val="clear" w:color="auto" w:fill="FFFFFF"/>
        </w:rPr>
        <w:t xml:space="preserve"> </w:t>
      </w:r>
      <w:r w:rsidR="00442F96">
        <w:rPr>
          <w:rStyle w:val="Forte"/>
          <w:rFonts w:eastAsia="Calibri"/>
          <w:b w:val="0"/>
          <w:color w:val="303030"/>
          <w:sz w:val="24"/>
          <w:szCs w:val="24"/>
          <w:shd w:val="clear" w:color="auto" w:fill="FFFFFF"/>
        </w:rPr>
        <w:t xml:space="preserve">Outrossim, convidou os presentes a participarem da agenda presencial com Santander no dia 25 de novembro as 13 </w:t>
      </w:r>
      <w:r w:rsidR="003521AA">
        <w:rPr>
          <w:rStyle w:val="Forte"/>
          <w:rFonts w:eastAsia="Calibri"/>
          <w:b w:val="0"/>
          <w:color w:val="303030"/>
          <w:sz w:val="24"/>
          <w:szCs w:val="24"/>
          <w:shd w:val="clear" w:color="auto" w:fill="FFFFFF"/>
        </w:rPr>
        <w:t>horas</w:t>
      </w:r>
      <w:r w:rsidR="00442F96">
        <w:rPr>
          <w:rStyle w:val="Forte"/>
          <w:rFonts w:eastAsia="Calibri"/>
          <w:b w:val="0"/>
          <w:color w:val="303030"/>
          <w:sz w:val="24"/>
          <w:szCs w:val="24"/>
          <w:shd w:val="clear" w:color="auto" w:fill="FFFFFF"/>
        </w:rPr>
        <w:t xml:space="preserve"> e no dia 26 de novembro com a SMI Consultoria, ambas em nossa sede. </w:t>
      </w:r>
      <w:r w:rsidR="009F7357" w:rsidRPr="00277AD4">
        <w:rPr>
          <w:sz w:val="24"/>
          <w:szCs w:val="24"/>
        </w:rPr>
        <w:t>Consentidos os relatórios e n</w:t>
      </w:r>
      <w:r w:rsidR="004A1357" w:rsidRPr="00277AD4">
        <w:rPr>
          <w:sz w:val="24"/>
          <w:szCs w:val="24"/>
        </w:rPr>
        <w:t>ada mais havendo a tratar, deu-se por encerrada a reunião, da qual foi lavrada</w:t>
      </w:r>
      <w:r w:rsidR="004A1357" w:rsidRPr="007C52FF">
        <w:rPr>
          <w:sz w:val="24"/>
          <w:szCs w:val="24"/>
        </w:rPr>
        <w:t xml:space="preserve"> esta ata, que segue assinada pelos presentes.</w:t>
      </w:r>
    </w:p>
    <w:p w:rsidR="003938C5" w:rsidRDefault="003938C5" w:rsidP="004A1357">
      <w:pPr>
        <w:jc w:val="both"/>
        <w:rPr>
          <w:sz w:val="24"/>
          <w:szCs w:val="24"/>
        </w:rPr>
      </w:pPr>
    </w:p>
    <w:p w:rsidR="001C75AA" w:rsidRPr="00B9741C" w:rsidRDefault="001C75AA" w:rsidP="001C75AA">
      <w:pPr>
        <w:jc w:val="both"/>
        <w:rPr>
          <w:sz w:val="24"/>
          <w:szCs w:val="24"/>
        </w:rPr>
      </w:pPr>
    </w:p>
    <w:p w:rsidR="001C75AA" w:rsidRPr="00B9741C" w:rsidRDefault="001C75AA" w:rsidP="001C75AA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TÂNIA GIACOMIN DE BORTOLI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Diretora-Executiva do IPRESVEL e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Membro do Comitê de Investimentos</w:t>
      </w:r>
    </w:p>
    <w:p w:rsidR="004D74F4" w:rsidRPr="00DB1713" w:rsidRDefault="004D74F4" w:rsidP="004D74F4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4D74F4" w:rsidRDefault="004D74F4" w:rsidP="004D74F4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832B6C" w:rsidRPr="00903B3D" w:rsidRDefault="004D74F4" w:rsidP="004D74F4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832B6C" w:rsidRDefault="00832B6C" w:rsidP="00832B6C">
      <w:pPr>
        <w:jc w:val="center"/>
        <w:rPr>
          <w:b/>
          <w:sz w:val="24"/>
          <w:szCs w:val="24"/>
        </w:rPr>
      </w:pPr>
    </w:p>
    <w:p w:rsidR="004D74F4" w:rsidRDefault="004D74F4" w:rsidP="00832B6C">
      <w:pPr>
        <w:jc w:val="center"/>
        <w:rPr>
          <w:b/>
          <w:sz w:val="24"/>
          <w:szCs w:val="24"/>
        </w:rPr>
      </w:pPr>
    </w:p>
    <w:p w:rsidR="004D74F4" w:rsidRPr="00903B3D" w:rsidRDefault="004D74F4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 xml:space="preserve">MARINÊS APARECIDA FREITAS PATEL </w:t>
      </w:r>
    </w:p>
    <w:p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Presidente do Conselho Fiscal</w:t>
      </w:r>
    </w:p>
    <w:p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:rsidR="00832B6C" w:rsidRDefault="00832B6C" w:rsidP="00832B6C">
      <w:pPr>
        <w:jc w:val="center"/>
        <w:rPr>
          <w:b/>
          <w:sz w:val="24"/>
          <w:szCs w:val="24"/>
        </w:rPr>
      </w:pPr>
    </w:p>
    <w:p w:rsidR="008A1CCB" w:rsidRPr="00903B3D" w:rsidRDefault="008A1CCB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JULIANA PAULA CAMÍCIA BARBOZA</w:t>
      </w:r>
    </w:p>
    <w:p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Conselheira Fiscal</w:t>
      </w:r>
    </w:p>
    <w:p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</w:p>
    <w:p w:rsidR="00832B6C" w:rsidRDefault="00832B6C" w:rsidP="00832B6C">
      <w:pPr>
        <w:jc w:val="center"/>
        <w:rPr>
          <w:sz w:val="24"/>
          <w:szCs w:val="24"/>
        </w:rPr>
      </w:pPr>
    </w:p>
    <w:p w:rsidR="008A1CCB" w:rsidRPr="00903B3D" w:rsidRDefault="008A1CCB" w:rsidP="00832B6C">
      <w:pPr>
        <w:jc w:val="center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RUDIMAR CORNELLI</w:t>
      </w:r>
    </w:p>
    <w:p w:rsidR="00EC4C93" w:rsidRPr="00D63D5B" w:rsidRDefault="00832B6C" w:rsidP="001311AF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Conselheiro Fiscal</w:t>
      </w:r>
    </w:p>
    <w:sectPr w:rsidR="00EC4C93" w:rsidRPr="00D63D5B" w:rsidSect="00832B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701" w:bottom="709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C7D" w:rsidRDefault="00EC6C7D" w:rsidP="00CD2511">
      <w:r>
        <w:separator/>
      </w:r>
    </w:p>
  </w:endnote>
  <w:endnote w:type="continuationSeparator" w:id="0">
    <w:p w:rsidR="00EC6C7D" w:rsidRDefault="00EC6C7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C7D" w:rsidRDefault="00EC6C7D" w:rsidP="00CD2511">
      <w:r>
        <w:separator/>
      </w:r>
    </w:p>
  </w:footnote>
  <w:footnote w:type="continuationSeparator" w:id="0">
    <w:p w:rsidR="00EC6C7D" w:rsidRDefault="00EC6C7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14D1"/>
    <w:rsid w:val="00033994"/>
    <w:rsid w:val="0003627F"/>
    <w:rsid w:val="00052F5A"/>
    <w:rsid w:val="00063D0D"/>
    <w:rsid w:val="00064ED6"/>
    <w:rsid w:val="00073DCD"/>
    <w:rsid w:val="000808C4"/>
    <w:rsid w:val="00086946"/>
    <w:rsid w:val="00087768"/>
    <w:rsid w:val="00090197"/>
    <w:rsid w:val="00090AB9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50E7"/>
    <w:rsid w:val="001311AF"/>
    <w:rsid w:val="0013271A"/>
    <w:rsid w:val="00144E45"/>
    <w:rsid w:val="00152530"/>
    <w:rsid w:val="00164448"/>
    <w:rsid w:val="0017356F"/>
    <w:rsid w:val="00180134"/>
    <w:rsid w:val="001807E5"/>
    <w:rsid w:val="0018486D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4533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43818"/>
    <w:rsid w:val="002612EB"/>
    <w:rsid w:val="00264A10"/>
    <w:rsid w:val="0027617C"/>
    <w:rsid w:val="00277AD4"/>
    <w:rsid w:val="00285ED4"/>
    <w:rsid w:val="002861F8"/>
    <w:rsid w:val="0028636D"/>
    <w:rsid w:val="002A7A86"/>
    <w:rsid w:val="002B153A"/>
    <w:rsid w:val="002B7865"/>
    <w:rsid w:val="002C3E70"/>
    <w:rsid w:val="002C661F"/>
    <w:rsid w:val="002D1623"/>
    <w:rsid w:val="002D19D7"/>
    <w:rsid w:val="002D2E5F"/>
    <w:rsid w:val="002D7B56"/>
    <w:rsid w:val="002E25B7"/>
    <w:rsid w:val="002E6D05"/>
    <w:rsid w:val="002F1C76"/>
    <w:rsid w:val="002F4B53"/>
    <w:rsid w:val="002F7BCC"/>
    <w:rsid w:val="00304368"/>
    <w:rsid w:val="00315C34"/>
    <w:rsid w:val="003174EA"/>
    <w:rsid w:val="00330D1B"/>
    <w:rsid w:val="003316CB"/>
    <w:rsid w:val="00343E9A"/>
    <w:rsid w:val="0035003B"/>
    <w:rsid w:val="003521AA"/>
    <w:rsid w:val="00353D22"/>
    <w:rsid w:val="0036259D"/>
    <w:rsid w:val="00370948"/>
    <w:rsid w:val="00375A9D"/>
    <w:rsid w:val="00376904"/>
    <w:rsid w:val="0039353D"/>
    <w:rsid w:val="003938C5"/>
    <w:rsid w:val="00395265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42F96"/>
    <w:rsid w:val="00445E1C"/>
    <w:rsid w:val="00453EBB"/>
    <w:rsid w:val="00464031"/>
    <w:rsid w:val="00470581"/>
    <w:rsid w:val="00476BA0"/>
    <w:rsid w:val="004907B0"/>
    <w:rsid w:val="00492C8B"/>
    <w:rsid w:val="0049384F"/>
    <w:rsid w:val="004A1357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4D74F4"/>
    <w:rsid w:val="0050610D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1FFE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6F6509"/>
    <w:rsid w:val="007036A0"/>
    <w:rsid w:val="00704EAD"/>
    <w:rsid w:val="007227DA"/>
    <w:rsid w:val="00724B87"/>
    <w:rsid w:val="0074002D"/>
    <w:rsid w:val="007410F1"/>
    <w:rsid w:val="007416C9"/>
    <w:rsid w:val="0074631C"/>
    <w:rsid w:val="007576FE"/>
    <w:rsid w:val="00760109"/>
    <w:rsid w:val="007709F2"/>
    <w:rsid w:val="00776B61"/>
    <w:rsid w:val="00780027"/>
    <w:rsid w:val="00794E4A"/>
    <w:rsid w:val="00796759"/>
    <w:rsid w:val="007C03A3"/>
    <w:rsid w:val="007D31E8"/>
    <w:rsid w:val="007E3D96"/>
    <w:rsid w:val="007E656D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2B6C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4A8F"/>
    <w:rsid w:val="008974B9"/>
    <w:rsid w:val="008A1CCB"/>
    <w:rsid w:val="008A5E11"/>
    <w:rsid w:val="008A62C8"/>
    <w:rsid w:val="008C1D69"/>
    <w:rsid w:val="008C616B"/>
    <w:rsid w:val="008E19A9"/>
    <w:rsid w:val="008F2301"/>
    <w:rsid w:val="008F7B29"/>
    <w:rsid w:val="0090356B"/>
    <w:rsid w:val="009175DA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655B"/>
    <w:rsid w:val="0097742B"/>
    <w:rsid w:val="009A275F"/>
    <w:rsid w:val="009A6AA4"/>
    <w:rsid w:val="009B2A42"/>
    <w:rsid w:val="009D37BF"/>
    <w:rsid w:val="009D409D"/>
    <w:rsid w:val="009D5F7C"/>
    <w:rsid w:val="009E2489"/>
    <w:rsid w:val="009E263D"/>
    <w:rsid w:val="009E5C93"/>
    <w:rsid w:val="009F1205"/>
    <w:rsid w:val="009F7357"/>
    <w:rsid w:val="00A2404D"/>
    <w:rsid w:val="00A25011"/>
    <w:rsid w:val="00A2727E"/>
    <w:rsid w:val="00A31A31"/>
    <w:rsid w:val="00A323F4"/>
    <w:rsid w:val="00A32BF1"/>
    <w:rsid w:val="00A409CD"/>
    <w:rsid w:val="00A47BD1"/>
    <w:rsid w:val="00A63EB5"/>
    <w:rsid w:val="00A65694"/>
    <w:rsid w:val="00A67BED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50820"/>
    <w:rsid w:val="00B56EA1"/>
    <w:rsid w:val="00B57A66"/>
    <w:rsid w:val="00B603CE"/>
    <w:rsid w:val="00B62651"/>
    <w:rsid w:val="00B63792"/>
    <w:rsid w:val="00B7043F"/>
    <w:rsid w:val="00B77E32"/>
    <w:rsid w:val="00B9741C"/>
    <w:rsid w:val="00B97CFD"/>
    <w:rsid w:val="00BA7443"/>
    <w:rsid w:val="00BB29CE"/>
    <w:rsid w:val="00BB497A"/>
    <w:rsid w:val="00BC2A70"/>
    <w:rsid w:val="00BD2F4D"/>
    <w:rsid w:val="00BD69AB"/>
    <w:rsid w:val="00BE5E46"/>
    <w:rsid w:val="00BE6097"/>
    <w:rsid w:val="00C10995"/>
    <w:rsid w:val="00C33128"/>
    <w:rsid w:val="00C41AB1"/>
    <w:rsid w:val="00C5521B"/>
    <w:rsid w:val="00C559CA"/>
    <w:rsid w:val="00C5749B"/>
    <w:rsid w:val="00C662D7"/>
    <w:rsid w:val="00C66E56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0C3B"/>
    <w:rsid w:val="00D1431D"/>
    <w:rsid w:val="00D16EC2"/>
    <w:rsid w:val="00D2035B"/>
    <w:rsid w:val="00D2259E"/>
    <w:rsid w:val="00D22B5F"/>
    <w:rsid w:val="00D22D48"/>
    <w:rsid w:val="00D30583"/>
    <w:rsid w:val="00D32F39"/>
    <w:rsid w:val="00D36ABA"/>
    <w:rsid w:val="00D37BFD"/>
    <w:rsid w:val="00D423E0"/>
    <w:rsid w:val="00D42EFF"/>
    <w:rsid w:val="00D5107D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C144D"/>
    <w:rsid w:val="00DE23A2"/>
    <w:rsid w:val="00DE3438"/>
    <w:rsid w:val="00DE5860"/>
    <w:rsid w:val="00DF5CD2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378A7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15101"/>
    <w:rsid w:val="00F22853"/>
    <w:rsid w:val="00F24912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894A8F"/>
    <w:rPr>
      <w:b/>
      <w:bCs/>
    </w:rPr>
  </w:style>
  <w:style w:type="paragraph" w:styleId="NormalWeb">
    <w:name w:val="Normal (Web)"/>
    <w:basedOn w:val="Normal"/>
    <w:uiPriority w:val="99"/>
    <w:unhideWhenUsed/>
    <w:rsid w:val="00277AD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72E7E-C0B5-4D14-B948-280CCDDB4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2023-10-26T11:54:00Z</cp:lastPrinted>
  <dcterms:created xsi:type="dcterms:W3CDTF">2023-11-22T18:18:00Z</dcterms:created>
  <dcterms:modified xsi:type="dcterms:W3CDTF">2023-11-22T18:19:00Z</dcterms:modified>
</cp:coreProperties>
</file>