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321049" w:rsidRDefault="009B02BE" w:rsidP="00CD2511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 xml:space="preserve">ATA Nº </w:t>
      </w:r>
      <w:r w:rsidR="00EE7633" w:rsidRPr="00321049">
        <w:rPr>
          <w:b/>
          <w:sz w:val="24"/>
          <w:szCs w:val="24"/>
        </w:rPr>
        <w:t>1</w:t>
      </w:r>
      <w:r w:rsidR="00EE19EA">
        <w:rPr>
          <w:b/>
          <w:sz w:val="24"/>
          <w:szCs w:val="24"/>
        </w:rPr>
        <w:t>5</w:t>
      </w:r>
      <w:r w:rsidRPr="00321049">
        <w:rPr>
          <w:b/>
          <w:sz w:val="24"/>
          <w:szCs w:val="24"/>
        </w:rPr>
        <w:t>/202</w:t>
      </w:r>
      <w:r w:rsidR="00172307" w:rsidRPr="00321049">
        <w:rPr>
          <w:b/>
          <w:sz w:val="24"/>
          <w:szCs w:val="24"/>
        </w:rPr>
        <w:t>2</w:t>
      </w:r>
    </w:p>
    <w:p w:rsidR="002861F3" w:rsidRPr="00321049" w:rsidRDefault="002861F3" w:rsidP="002861F3">
      <w:pPr>
        <w:jc w:val="center"/>
        <w:rPr>
          <w:b/>
          <w:sz w:val="24"/>
          <w:szCs w:val="24"/>
        </w:rPr>
      </w:pPr>
    </w:p>
    <w:p w:rsidR="001870CE" w:rsidRPr="00321049" w:rsidRDefault="001870CE" w:rsidP="002861F3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ATA DA REUNIÃO DO COMITÊ DE INVE</w:t>
      </w:r>
      <w:r w:rsidR="002861F3" w:rsidRPr="00321049">
        <w:rPr>
          <w:b/>
          <w:sz w:val="24"/>
          <w:szCs w:val="24"/>
        </w:rPr>
        <w:t>STIMENTOS DO IPRESVEL</w:t>
      </w:r>
    </w:p>
    <w:p w:rsidR="001049CB" w:rsidRPr="00321049" w:rsidRDefault="00D81F64" w:rsidP="006B4E9A">
      <w:pPr>
        <w:pStyle w:val="NormalWeb"/>
        <w:spacing w:line="214" w:lineRule="atLeast"/>
        <w:jc w:val="both"/>
      </w:pPr>
      <w:r w:rsidRPr="00321049">
        <w:t xml:space="preserve">Aos </w:t>
      </w:r>
      <w:r w:rsidR="00C64CBA">
        <w:t xml:space="preserve">vinte e um </w:t>
      </w:r>
      <w:r w:rsidR="00321049" w:rsidRPr="00321049">
        <w:t xml:space="preserve">dias </w:t>
      </w:r>
      <w:r w:rsidRPr="00321049">
        <w:t xml:space="preserve">do mês de </w:t>
      </w:r>
      <w:r w:rsidR="00321049" w:rsidRPr="00321049">
        <w:t>novembro</w:t>
      </w:r>
      <w:r w:rsidRPr="00321049">
        <w:t xml:space="preserve"> do ano de dois mil e vinte e dois, na sede do </w:t>
      </w:r>
      <w:r w:rsidR="00481A0A" w:rsidRPr="00321049">
        <w:t>Ipresvel</w:t>
      </w:r>
      <w:r w:rsidR="009B02BE" w:rsidRPr="00321049">
        <w:t xml:space="preserve">, reuniram-se os membros do Comitê de Investimentos para </w:t>
      </w:r>
      <w:r w:rsidR="00B1361A" w:rsidRPr="00321049">
        <w:t xml:space="preserve">reunião </w:t>
      </w:r>
      <w:r w:rsidR="00C64CBA">
        <w:t xml:space="preserve">extraordinária. </w:t>
      </w:r>
      <w:r w:rsidR="00606503" w:rsidRPr="00321049">
        <w:t xml:space="preserve">A Diretora-Executiva, Tânia Giacomin De Bortoli saudou a todos e passou </w:t>
      </w:r>
      <w:r w:rsidR="00C64CBA">
        <w:t xml:space="preserve">apresentar </w:t>
      </w:r>
      <w:r w:rsidR="007E7020">
        <w:t>a Análise de Letras Financeiras, elaborada pela Assessoria de Investimentos, como alternativa para diversificação d</w:t>
      </w:r>
      <w:r w:rsidR="00C64CBA">
        <w:t xml:space="preserve">a </w:t>
      </w:r>
      <w:r w:rsidR="007E7020">
        <w:t>c</w:t>
      </w:r>
      <w:r w:rsidR="00C64CBA">
        <w:t>arteir</w:t>
      </w:r>
      <w:r w:rsidR="007E7020">
        <w:t>a, dada possibilidade prevista a partir da Resolução nº 4.963/2021. As Letras Financeiras (LF) são títulos emitidos por instituições financeiras com a finalidade de captar recursos de longo prazo e, em contrapartida, oferecer aos investidores rentabilidades mais atrativas em razão do prazo e da impossibilidade de resgate antecipado.</w:t>
      </w:r>
      <w:r w:rsidR="00FD2865">
        <w:t xml:space="preserve"> As </w:t>
      </w:r>
      <w:proofErr w:type="spellStart"/>
      <w:r w:rsidR="00FD2865">
        <w:t>LFs</w:t>
      </w:r>
      <w:proofErr w:type="spellEnd"/>
      <w:r w:rsidR="00FD2865">
        <w:t xml:space="preserve"> estão enquadradas no Art. 7º da Resolução 4.963/2021, com um limite de alocação de até 20%, e possuem requisitos quanto às instituições entre outros aspectos a serem verificados em função do risco. </w:t>
      </w:r>
      <w:r w:rsidR="00321049" w:rsidRPr="00321049">
        <w:t>Os membros, ap</w:t>
      </w:r>
      <w:r w:rsidR="00FD2865">
        <w:t>ós análise,</w:t>
      </w:r>
      <w:r w:rsidR="00321049" w:rsidRPr="00321049">
        <w:t xml:space="preserve"> aprovaram </w:t>
      </w:r>
      <w:r w:rsidR="00FD2865">
        <w:t xml:space="preserve">proposta de compra de </w:t>
      </w:r>
      <w:proofErr w:type="spellStart"/>
      <w:r w:rsidR="00FD2865">
        <w:t>LFs</w:t>
      </w:r>
      <w:proofErr w:type="spellEnd"/>
      <w:r w:rsidR="00FD2865">
        <w:t xml:space="preserve"> com rentabilidade superior à meta atuarial</w:t>
      </w:r>
      <w:r w:rsidR="00F2093D">
        <w:t>,</w:t>
      </w:r>
      <w:r w:rsidR="00FD2865">
        <w:t xml:space="preserve"> em Instituições supervisionadas no Sistema Financeiro Nacional (SFN)</w:t>
      </w:r>
      <w:r w:rsidR="00F2093D">
        <w:t xml:space="preserve"> classificadas no segmento S1, considerando o porte, atividade internacional e perfil de risco, </w:t>
      </w:r>
      <w:r w:rsidR="00321049" w:rsidRPr="00321049">
        <w:t>que deverá ser submetida à aprovação do Conselho Administrativo.</w:t>
      </w:r>
      <w:r w:rsidR="009B47F4">
        <w:t xml:space="preserve"> </w:t>
      </w:r>
      <w:r w:rsidRPr="00321049">
        <w:t>N</w:t>
      </w:r>
      <w:r w:rsidR="0041194C" w:rsidRPr="00321049">
        <w:t>ada mais havendo a tratar, foram encerrados os trabalhos e lavrada esta ata, que após lida e aprovada segue assinada pelos membros.</w:t>
      </w:r>
      <w:r w:rsidR="008A3A64" w:rsidRPr="00321049">
        <w:t xml:space="preserve"> </w:t>
      </w:r>
    </w:p>
    <w:p w:rsidR="002B1FE7" w:rsidRPr="00321049" w:rsidRDefault="002B1FE7" w:rsidP="00CD2511">
      <w:pPr>
        <w:jc w:val="both"/>
        <w:rPr>
          <w:sz w:val="24"/>
          <w:szCs w:val="24"/>
        </w:rPr>
      </w:pPr>
    </w:p>
    <w:p w:rsidR="00D81F64" w:rsidRPr="00321049" w:rsidRDefault="00D81F64" w:rsidP="00CD2511">
      <w:pPr>
        <w:jc w:val="both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TÂNIA GIACOMIN DE BORTOLI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Diretora-Executiva do IPRESVEL e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  <w:bookmarkStart w:id="0" w:name="_GoBack"/>
      <w:bookmarkEnd w:id="0"/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CPA-20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PAULO HOFFELDER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 xml:space="preserve">Presidente do Conselho Administrativo e 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</w:p>
    <w:p w:rsidR="006B4E9A" w:rsidRPr="00321049" w:rsidRDefault="006B4E9A" w:rsidP="00DE7838">
      <w:pPr>
        <w:jc w:val="center"/>
        <w:rPr>
          <w:sz w:val="24"/>
          <w:szCs w:val="24"/>
        </w:rPr>
      </w:pPr>
    </w:p>
    <w:p w:rsidR="00DE7838" w:rsidRPr="00321049" w:rsidRDefault="00DE7838" w:rsidP="00DE7838">
      <w:pPr>
        <w:jc w:val="center"/>
        <w:rPr>
          <w:b/>
          <w:sz w:val="24"/>
          <w:szCs w:val="24"/>
        </w:rPr>
      </w:pPr>
      <w:r w:rsidRPr="00321049">
        <w:rPr>
          <w:b/>
          <w:sz w:val="24"/>
          <w:szCs w:val="24"/>
        </w:rPr>
        <w:t>FERNANDA APARECIDA COSSEAU RAMOS DE SOUZA</w:t>
      </w:r>
    </w:p>
    <w:p w:rsidR="00DE7838" w:rsidRPr="00321049" w:rsidRDefault="00DE7838" w:rsidP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Membro do Comitê de Investimentos</w:t>
      </w:r>
    </w:p>
    <w:p w:rsidR="002972EA" w:rsidRPr="00321049" w:rsidRDefault="00DE7838">
      <w:pPr>
        <w:jc w:val="center"/>
        <w:rPr>
          <w:sz w:val="24"/>
          <w:szCs w:val="24"/>
        </w:rPr>
      </w:pPr>
      <w:r w:rsidRPr="00321049">
        <w:rPr>
          <w:sz w:val="24"/>
          <w:szCs w:val="24"/>
        </w:rPr>
        <w:t>Certificação: ANBIMA CPA-10</w:t>
      </w:r>
    </w:p>
    <w:sectPr w:rsidR="002972EA" w:rsidRPr="00321049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5244"/>
    <w:rsid w:val="000E69FB"/>
    <w:rsid w:val="000F4FCC"/>
    <w:rsid w:val="000F7774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C03BC"/>
    <w:rsid w:val="002C52B7"/>
    <w:rsid w:val="002D0926"/>
    <w:rsid w:val="002D0EC7"/>
    <w:rsid w:val="002E0425"/>
    <w:rsid w:val="002F3946"/>
    <w:rsid w:val="002F7602"/>
    <w:rsid w:val="00321049"/>
    <w:rsid w:val="00350B33"/>
    <w:rsid w:val="003864FC"/>
    <w:rsid w:val="003B6EBE"/>
    <w:rsid w:val="003C4FC7"/>
    <w:rsid w:val="003D19C3"/>
    <w:rsid w:val="003D7017"/>
    <w:rsid w:val="003F29BB"/>
    <w:rsid w:val="003F6B87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81A0A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D01E1"/>
    <w:rsid w:val="005F5F9E"/>
    <w:rsid w:val="005F72BE"/>
    <w:rsid w:val="0060531C"/>
    <w:rsid w:val="006056DE"/>
    <w:rsid w:val="00606503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72937"/>
    <w:rsid w:val="007972FE"/>
    <w:rsid w:val="007A1B9C"/>
    <w:rsid w:val="007A2CB4"/>
    <w:rsid w:val="007D48CB"/>
    <w:rsid w:val="007E1BF3"/>
    <w:rsid w:val="007E7020"/>
    <w:rsid w:val="007F1756"/>
    <w:rsid w:val="007F1B2C"/>
    <w:rsid w:val="00800054"/>
    <w:rsid w:val="00804B5C"/>
    <w:rsid w:val="00805059"/>
    <w:rsid w:val="008076AC"/>
    <w:rsid w:val="00825FB8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A3A64"/>
    <w:rsid w:val="008C15D5"/>
    <w:rsid w:val="008D1275"/>
    <w:rsid w:val="00910A13"/>
    <w:rsid w:val="00912E0D"/>
    <w:rsid w:val="00914F0A"/>
    <w:rsid w:val="00915A92"/>
    <w:rsid w:val="00930458"/>
    <w:rsid w:val="009319D1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B47F4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4CBA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1F64"/>
    <w:rsid w:val="00D8686E"/>
    <w:rsid w:val="00D90474"/>
    <w:rsid w:val="00DA0564"/>
    <w:rsid w:val="00DA5BC3"/>
    <w:rsid w:val="00DB2515"/>
    <w:rsid w:val="00DB338F"/>
    <w:rsid w:val="00DB612B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EE19EA"/>
    <w:rsid w:val="00EE7633"/>
    <w:rsid w:val="00F2093D"/>
    <w:rsid w:val="00F47279"/>
    <w:rsid w:val="00F77C9A"/>
    <w:rsid w:val="00F93A50"/>
    <w:rsid w:val="00FA6054"/>
    <w:rsid w:val="00FC1A79"/>
    <w:rsid w:val="00FC4FAD"/>
    <w:rsid w:val="00FD2865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CE93D-3B52-4AAC-9D51-A2D8EE10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2022-12-09T13:32:00Z</cp:lastPrinted>
  <dcterms:created xsi:type="dcterms:W3CDTF">2022-12-09T13:31:00Z</dcterms:created>
  <dcterms:modified xsi:type="dcterms:W3CDTF">2022-12-09T13:32:00Z</dcterms:modified>
</cp:coreProperties>
</file>