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/201</w:t>
      </w:r>
      <w:r w:rsidR="002F7BCC"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CB21A9">
        <w:rPr>
          <w:sz w:val="24"/>
          <w:szCs w:val="24"/>
        </w:rPr>
        <w:t xml:space="preserve">vinte e sete dias do mês de janeiro </w:t>
      </w:r>
      <w:r w:rsidR="006F46F6">
        <w:rPr>
          <w:sz w:val="24"/>
          <w:szCs w:val="24"/>
        </w:rPr>
        <w:t xml:space="preserve">do ano </w:t>
      </w:r>
      <w:r>
        <w:rPr>
          <w:sz w:val="24"/>
          <w:szCs w:val="24"/>
        </w:rPr>
        <w:t>de dois mil e dezess</w:t>
      </w:r>
      <w:r w:rsidR="00CB21A9">
        <w:rPr>
          <w:sz w:val="24"/>
          <w:szCs w:val="24"/>
        </w:rPr>
        <w:t>ete</w:t>
      </w:r>
      <w:r>
        <w:rPr>
          <w:sz w:val="24"/>
          <w:szCs w:val="24"/>
        </w:rPr>
        <w:t>, às dez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 par</w:t>
      </w:r>
      <w:r w:rsidRPr="00522112">
        <w:rPr>
          <w:sz w:val="24"/>
          <w:szCs w:val="24"/>
        </w:rPr>
        <w:t xml:space="preserve">a reunião </w:t>
      </w:r>
      <w:r w:rsidR="00CB21A9">
        <w:rPr>
          <w:sz w:val="24"/>
          <w:szCs w:val="24"/>
        </w:rPr>
        <w:t>ordinária</w:t>
      </w:r>
      <w:r w:rsidRPr="00522112">
        <w:rPr>
          <w:sz w:val="24"/>
          <w:szCs w:val="24"/>
        </w:rPr>
        <w:t>. A Diretora-Executiva</w:t>
      </w:r>
      <w:r w:rsidR="00AD6FEE"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</w:t>
      </w:r>
      <w:r w:rsidR="00CB21A9">
        <w:rPr>
          <w:sz w:val="24"/>
          <w:szCs w:val="24"/>
        </w:rPr>
        <w:t xml:space="preserve">os trabalhos apresentando a Prestação de Contas constante </w:t>
      </w:r>
      <w:r w:rsidR="00CF6601">
        <w:rPr>
          <w:sz w:val="24"/>
          <w:szCs w:val="24"/>
        </w:rPr>
        <w:t>n</w:t>
      </w:r>
      <w:r w:rsidR="00CB21A9">
        <w:rPr>
          <w:sz w:val="24"/>
          <w:szCs w:val="24"/>
        </w:rPr>
        <w:t xml:space="preserve">o Relatório de Gestão </w:t>
      </w:r>
      <w:r w:rsidR="00CF6601">
        <w:rPr>
          <w:sz w:val="24"/>
          <w:szCs w:val="24"/>
        </w:rPr>
        <w:t>de 2016</w:t>
      </w:r>
      <w:bookmarkStart w:id="0" w:name="_GoBack"/>
      <w:bookmarkEnd w:id="0"/>
      <w:r w:rsidR="00CF6601">
        <w:rPr>
          <w:sz w:val="24"/>
          <w:szCs w:val="24"/>
        </w:rPr>
        <w:t>. Dentre os assuntos abordados, destacou-se a evolução do Patrimônio Líquido, onde as reservas aplicadas totalizaram o valor de R$18.200.444,98 (dezoito milhões, duzentos mil, quatrocentos e quarenta reais e noventa e oito centavos), obtendo-se uma rentabilidade de 18,59% (dezoito vírg</w:t>
      </w:r>
      <w:r w:rsidR="007F4ED3">
        <w:rPr>
          <w:sz w:val="24"/>
          <w:szCs w:val="24"/>
        </w:rPr>
        <w:t>ula cinquenta e nove por cento), ou seja, 5,65% (cinco vírgula sessenta e cinco por cento) acima da meta atuarial (INPC+6%).</w:t>
      </w:r>
      <w:r w:rsidR="007410F1">
        <w:rPr>
          <w:sz w:val="24"/>
          <w:szCs w:val="24"/>
        </w:rPr>
        <w:t xml:space="preserve"> Posteriormente</w:t>
      </w:r>
      <w:r w:rsidR="005D46D8">
        <w:rPr>
          <w:sz w:val="24"/>
          <w:szCs w:val="24"/>
        </w:rPr>
        <w:t>, comentou-se que a</w:t>
      </w:r>
      <w:r w:rsidR="007410F1">
        <w:rPr>
          <w:sz w:val="24"/>
          <w:szCs w:val="24"/>
        </w:rPr>
        <w:t xml:space="preserve"> aposentadoria da Professora Ana Angélica De </w:t>
      </w:r>
      <w:proofErr w:type="spellStart"/>
      <w:r w:rsidR="007410F1">
        <w:rPr>
          <w:sz w:val="24"/>
          <w:szCs w:val="24"/>
        </w:rPr>
        <w:t>Bortoli</w:t>
      </w:r>
      <w:proofErr w:type="spellEnd"/>
      <w:r w:rsidR="007410F1">
        <w:rPr>
          <w:sz w:val="24"/>
          <w:szCs w:val="24"/>
        </w:rPr>
        <w:t xml:space="preserve"> </w:t>
      </w:r>
      <w:proofErr w:type="spellStart"/>
      <w:r w:rsidR="007410F1">
        <w:rPr>
          <w:sz w:val="24"/>
          <w:szCs w:val="24"/>
        </w:rPr>
        <w:t>Bonomini</w:t>
      </w:r>
      <w:proofErr w:type="spellEnd"/>
      <w:r w:rsidR="005D46D8">
        <w:rPr>
          <w:sz w:val="24"/>
          <w:szCs w:val="24"/>
        </w:rPr>
        <w:t xml:space="preserve"> ainda não foi realizada em razão dos ajustes que se fazem necessários n</w:t>
      </w:r>
      <w:r w:rsidR="007410F1">
        <w:rPr>
          <w:sz w:val="24"/>
          <w:szCs w:val="24"/>
        </w:rPr>
        <w:t xml:space="preserve">os proventos para </w:t>
      </w:r>
      <w:r w:rsidR="005D46D8">
        <w:rPr>
          <w:sz w:val="24"/>
          <w:szCs w:val="24"/>
        </w:rPr>
        <w:t xml:space="preserve">posterior </w:t>
      </w:r>
      <w:r w:rsidR="007410F1">
        <w:rPr>
          <w:sz w:val="24"/>
          <w:szCs w:val="24"/>
        </w:rPr>
        <w:t xml:space="preserve">emissão do ato. </w:t>
      </w:r>
      <w:r w:rsidR="00632114">
        <w:rPr>
          <w:sz w:val="24"/>
          <w:szCs w:val="24"/>
        </w:rPr>
        <w:t>S</w:t>
      </w:r>
      <w:r w:rsidR="007410F1">
        <w:rPr>
          <w:sz w:val="24"/>
          <w:szCs w:val="24"/>
        </w:rPr>
        <w:t>obre o pedido de aposentadoria especial d</w:t>
      </w:r>
      <w:r w:rsidR="005D46D8">
        <w:rPr>
          <w:sz w:val="24"/>
          <w:szCs w:val="24"/>
        </w:rPr>
        <w:t xml:space="preserve">o servidor Danilo </w:t>
      </w:r>
      <w:proofErr w:type="spellStart"/>
      <w:r w:rsidR="005D46D8">
        <w:rPr>
          <w:sz w:val="24"/>
          <w:szCs w:val="24"/>
        </w:rPr>
        <w:t>Tomazi</w:t>
      </w:r>
      <w:proofErr w:type="spellEnd"/>
      <w:r w:rsidR="005D46D8">
        <w:rPr>
          <w:sz w:val="24"/>
          <w:szCs w:val="24"/>
        </w:rPr>
        <w:t xml:space="preserve">, </w:t>
      </w:r>
      <w:r w:rsidR="00632114">
        <w:rPr>
          <w:sz w:val="24"/>
          <w:szCs w:val="24"/>
        </w:rPr>
        <w:t>a Diretora-Executiva informou que enviou ofício para a atual administração solicitando</w:t>
      </w:r>
      <w:r w:rsidR="007410F1">
        <w:rPr>
          <w:sz w:val="24"/>
          <w:szCs w:val="24"/>
        </w:rPr>
        <w:t xml:space="preserve"> informações </w:t>
      </w:r>
      <w:r w:rsidR="00632114">
        <w:rPr>
          <w:sz w:val="24"/>
          <w:szCs w:val="24"/>
        </w:rPr>
        <w:t xml:space="preserve">acerca das atividades desenvolvidas por ele e que se destaque, caso ocorra, </w:t>
      </w:r>
      <w:r w:rsidR="007F4ED3">
        <w:rPr>
          <w:sz w:val="24"/>
          <w:szCs w:val="24"/>
        </w:rPr>
        <w:t xml:space="preserve">algum risco à saúde ou integridade física, </w:t>
      </w:r>
      <w:r w:rsidR="007410F1">
        <w:rPr>
          <w:sz w:val="24"/>
          <w:szCs w:val="24"/>
        </w:rPr>
        <w:t>para</w:t>
      </w:r>
      <w:r w:rsidR="007F4ED3">
        <w:rPr>
          <w:sz w:val="24"/>
          <w:szCs w:val="24"/>
        </w:rPr>
        <w:t xml:space="preserve"> o</w:t>
      </w:r>
      <w:r w:rsidR="007410F1">
        <w:rPr>
          <w:sz w:val="24"/>
          <w:szCs w:val="24"/>
        </w:rPr>
        <w:t xml:space="preserve"> </w:t>
      </w:r>
      <w:r w:rsidR="007F4ED3">
        <w:rPr>
          <w:sz w:val="24"/>
          <w:szCs w:val="24"/>
        </w:rPr>
        <w:t xml:space="preserve">deferimento do pedido.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064ED6" w:rsidRDefault="00064ED6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7F4ED3" w:rsidRDefault="007F4ED3" w:rsidP="005C0D79">
      <w:pPr>
        <w:jc w:val="center"/>
        <w:rPr>
          <w:sz w:val="24"/>
          <w:szCs w:val="24"/>
        </w:rPr>
      </w:pPr>
    </w:p>
    <w:p w:rsidR="007F4ED3" w:rsidRDefault="007F4ED3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109" w:rsidRDefault="00760109" w:rsidP="00CD2511">
      <w:r>
        <w:separator/>
      </w:r>
    </w:p>
  </w:endnote>
  <w:endnote w:type="continuationSeparator" w:id="0">
    <w:p w:rsidR="00760109" w:rsidRDefault="00760109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109" w:rsidRDefault="00760109" w:rsidP="00CD2511">
      <w:r>
        <w:separator/>
      </w:r>
    </w:p>
  </w:footnote>
  <w:footnote w:type="continuationSeparator" w:id="0">
    <w:p w:rsidR="00760109" w:rsidRDefault="00760109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760109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51011752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91573"/>
    <w:rsid w:val="000B637E"/>
    <w:rsid w:val="000D7D06"/>
    <w:rsid w:val="0010193B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B719E"/>
    <w:rsid w:val="003B7467"/>
    <w:rsid w:val="003C2839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773D"/>
    <w:rsid w:val="00582AA3"/>
    <w:rsid w:val="005A7B8A"/>
    <w:rsid w:val="005C0D79"/>
    <w:rsid w:val="005C499C"/>
    <w:rsid w:val="005D46D8"/>
    <w:rsid w:val="00617C9B"/>
    <w:rsid w:val="00632114"/>
    <w:rsid w:val="006357F4"/>
    <w:rsid w:val="0064337F"/>
    <w:rsid w:val="006463FB"/>
    <w:rsid w:val="00662C88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576FE"/>
    <w:rsid w:val="00760109"/>
    <w:rsid w:val="00794E4A"/>
    <w:rsid w:val="00796759"/>
    <w:rsid w:val="007D31E8"/>
    <w:rsid w:val="007E3D96"/>
    <w:rsid w:val="007E6B05"/>
    <w:rsid w:val="007F4ED3"/>
    <w:rsid w:val="007F51CA"/>
    <w:rsid w:val="00800206"/>
    <w:rsid w:val="00803B93"/>
    <w:rsid w:val="00822C64"/>
    <w:rsid w:val="00826206"/>
    <w:rsid w:val="008347EA"/>
    <w:rsid w:val="00861790"/>
    <w:rsid w:val="00867980"/>
    <w:rsid w:val="00877D3A"/>
    <w:rsid w:val="00886CD9"/>
    <w:rsid w:val="008974B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9F1205"/>
    <w:rsid w:val="00A2404D"/>
    <w:rsid w:val="00A323F4"/>
    <w:rsid w:val="00A409CD"/>
    <w:rsid w:val="00A63EB5"/>
    <w:rsid w:val="00A65694"/>
    <w:rsid w:val="00A7086C"/>
    <w:rsid w:val="00A95438"/>
    <w:rsid w:val="00AB0B5A"/>
    <w:rsid w:val="00AD6FEE"/>
    <w:rsid w:val="00B13AE8"/>
    <w:rsid w:val="00B23B32"/>
    <w:rsid w:val="00B57A66"/>
    <w:rsid w:val="00B603CE"/>
    <w:rsid w:val="00B63792"/>
    <w:rsid w:val="00B7043F"/>
    <w:rsid w:val="00BB497A"/>
    <w:rsid w:val="00BE6097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F660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5860"/>
    <w:rsid w:val="00E04EB7"/>
    <w:rsid w:val="00E05B49"/>
    <w:rsid w:val="00E10D86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4805"/>
    <w:rsid w:val="00FB48CF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BACF-CF70-4A91-8EB3-51743A3B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5</cp:revision>
  <cp:lastPrinted>2016-10-06T15:26:00Z</cp:lastPrinted>
  <dcterms:created xsi:type="dcterms:W3CDTF">2017-02-24T13:58:00Z</dcterms:created>
  <dcterms:modified xsi:type="dcterms:W3CDTF">2017-03-14T18:49:00Z</dcterms:modified>
</cp:coreProperties>
</file>