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C979B0" w:rsidP="00CD2511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ATA Nº 1</w:t>
      </w:r>
      <w:r w:rsidR="00553100" w:rsidRPr="00277213">
        <w:rPr>
          <w:b/>
          <w:sz w:val="24"/>
          <w:szCs w:val="24"/>
        </w:rPr>
        <w:t>8</w:t>
      </w:r>
      <w:r w:rsidR="00CD2511" w:rsidRPr="00277213">
        <w:rPr>
          <w:b/>
          <w:sz w:val="24"/>
          <w:szCs w:val="24"/>
        </w:rPr>
        <w:t>/201</w:t>
      </w:r>
      <w:r w:rsidR="008644DB" w:rsidRPr="00277213">
        <w:rPr>
          <w:b/>
          <w:sz w:val="24"/>
          <w:szCs w:val="24"/>
        </w:rPr>
        <w:t>9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  <w:r w:rsidRPr="00277213">
        <w:rPr>
          <w:rFonts w:ascii="Times New Roman" w:hAnsi="Times New Roman" w:cs="Times New Roman"/>
        </w:rPr>
        <w:t xml:space="preserve">Aos </w:t>
      </w:r>
      <w:r w:rsidR="00277213" w:rsidRPr="00277213">
        <w:rPr>
          <w:rFonts w:ascii="Times New Roman" w:hAnsi="Times New Roman" w:cs="Times New Roman"/>
          <w:szCs w:val="22"/>
        </w:rPr>
        <w:t xml:space="preserve">vinte e um dias do mês de novembro </w:t>
      </w:r>
      <w:r w:rsidRPr="00277213">
        <w:rPr>
          <w:rFonts w:ascii="Times New Roman" w:hAnsi="Times New Roman" w:cs="Times New Roman"/>
        </w:rPr>
        <w:t xml:space="preserve">do ano de dois mil e dezenove, em sua sede, à Travessa das Flores, número cinquenta e oito, centro, reuniram-se os membros do Comitê de Investimentos para </w:t>
      </w:r>
      <w:r w:rsidR="00277213" w:rsidRPr="00277213">
        <w:rPr>
          <w:rFonts w:ascii="Times New Roman" w:hAnsi="Times New Roman" w:cs="Times New Roman"/>
        </w:rPr>
        <w:t>reunião ordinária</w:t>
      </w:r>
      <w:r w:rsidRPr="00277213">
        <w:rPr>
          <w:rFonts w:ascii="Times New Roman" w:hAnsi="Times New Roman" w:cs="Times New Roman"/>
        </w:rPr>
        <w:t xml:space="preserve">. Iniciando os trabalhos, os membros </w:t>
      </w:r>
      <w:r w:rsidR="00277213" w:rsidRPr="00277213">
        <w:rPr>
          <w:rFonts w:ascii="Times New Roman" w:hAnsi="Times New Roman" w:cs="Times New Roman"/>
        </w:rPr>
        <w:t>passaram a analisar o</w:t>
      </w:r>
      <w:r w:rsidRPr="00277213">
        <w:rPr>
          <w:rFonts w:ascii="Times New Roman" w:hAnsi="Times New Roman" w:cs="Times New Roman"/>
        </w:rPr>
        <w:t xml:space="preserve"> </w:t>
      </w:r>
      <w:r w:rsidR="00277213" w:rsidRPr="00277213">
        <w:rPr>
          <w:rFonts w:ascii="Times New Roman" w:hAnsi="Times New Roman" w:cs="Times New Roman"/>
          <w:szCs w:val="22"/>
        </w:rPr>
        <w:t>relatório de gestão de investimentos do mês de outubro do ano de dois mil e dezenove, onde a rentabilidade foi de um vírgula setenta por cento, perfazendo o total da carteira em vinte e nove milhões, oitenta e oito mil, novecentos e setenta e nove reais e vinte e sete centavos, acumulando rentabilidade de doze ví</w:t>
      </w:r>
      <w:r w:rsidR="00277213" w:rsidRPr="00277213">
        <w:rPr>
          <w:rFonts w:ascii="Times New Roman" w:hAnsi="Times New Roman" w:cs="Times New Roman"/>
          <w:szCs w:val="22"/>
        </w:rPr>
        <w:t>r</w:t>
      </w:r>
      <w:r w:rsidR="001A01A0">
        <w:rPr>
          <w:rFonts w:ascii="Times New Roman" w:hAnsi="Times New Roman" w:cs="Times New Roman"/>
          <w:szCs w:val="22"/>
        </w:rPr>
        <w:t xml:space="preserve">gula oitenta e cinco por cento. </w:t>
      </w:r>
      <w:r w:rsidR="00277213" w:rsidRPr="00277213">
        <w:rPr>
          <w:rFonts w:ascii="Times New Roman" w:hAnsi="Times New Roman" w:cs="Times New Roman"/>
          <w:szCs w:val="22"/>
        </w:rPr>
        <w:t xml:space="preserve">Posteriormente, foram </w:t>
      </w:r>
      <w:r w:rsidR="00277213" w:rsidRPr="00277213">
        <w:rPr>
          <w:rFonts w:ascii="Times New Roman" w:hAnsi="Times New Roman" w:cs="Times New Roman"/>
          <w:szCs w:val="22"/>
        </w:rPr>
        <w:t>discutidas</w:t>
      </w:r>
      <w:r w:rsidR="00277213" w:rsidRPr="00277213">
        <w:rPr>
          <w:rFonts w:ascii="Times New Roman" w:hAnsi="Times New Roman" w:cs="Times New Roman"/>
          <w:szCs w:val="22"/>
        </w:rPr>
        <w:t xml:space="preserve"> e aprovad</w:t>
      </w:r>
      <w:r w:rsidR="00277213" w:rsidRPr="00277213">
        <w:rPr>
          <w:rFonts w:ascii="Times New Roman" w:hAnsi="Times New Roman" w:cs="Times New Roman"/>
          <w:szCs w:val="22"/>
        </w:rPr>
        <w:t>as as propostas referentes a</w:t>
      </w:r>
      <w:r w:rsidR="00277213" w:rsidRPr="00277213">
        <w:rPr>
          <w:rFonts w:ascii="Times New Roman" w:hAnsi="Times New Roman" w:cs="Times New Roman"/>
          <w:szCs w:val="22"/>
        </w:rPr>
        <w:t xml:space="preserve">o mapeamento dos </w:t>
      </w:r>
      <w:r w:rsidR="00277213" w:rsidRPr="00277213">
        <w:rPr>
          <w:rFonts w:ascii="Times New Roman" w:hAnsi="Times New Roman" w:cs="Times New Roman"/>
        </w:rPr>
        <w:t>procedimentos administrativos de investimentos</w:t>
      </w:r>
      <w:r w:rsidR="00277213" w:rsidRPr="00277213">
        <w:rPr>
          <w:rFonts w:ascii="Times New Roman" w:hAnsi="Times New Roman" w:cs="Times New Roman"/>
        </w:rPr>
        <w:t xml:space="preserve"> e </w:t>
      </w:r>
      <w:r w:rsidR="00277213" w:rsidRPr="00277213">
        <w:rPr>
          <w:rFonts w:ascii="Times New Roman" w:hAnsi="Times New Roman" w:cs="Times New Roman"/>
        </w:rPr>
        <w:t>o Regimento Interno do Comitê de Investimentos</w:t>
      </w:r>
      <w:r w:rsidR="00277213" w:rsidRPr="00277213">
        <w:rPr>
          <w:rFonts w:ascii="Times New Roman" w:hAnsi="Times New Roman" w:cs="Times New Roman"/>
        </w:rPr>
        <w:t xml:space="preserve">, a serem submetidas à análise e aprovação </w:t>
      </w:r>
      <w:r w:rsidR="001A01A0">
        <w:rPr>
          <w:rFonts w:ascii="Times New Roman" w:hAnsi="Times New Roman" w:cs="Times New Roman"/>
        </w:rPr>
        <w:t xml:space="preserve">do </w:t>
      </w:r>
      <w:r w:rsidR="00277213" w:rsidRPr="00277213">
        <w:rPr>
          <w:rFonts w:ascii="Times New Roman" w:hAnsi="Times New Roman" w:cs="Times New Roman"/>
        </w:rPr>
        <w:t>Conselho Administrativo.</w:t>
      </w:r>
      <w:r w:rsidR="00277213">
        <w:rPr>
          <w:rFonts w:ascii="Times New Roman" w:hAnsi="Times New Roman" w:cs="Times New Roman"/>
        </w:rPr>
        <w:t xml:space="preserve"> </w:t>
      </w:r>
      <w:r w:rsidRPr="00277213">
        <w:rPr>
          <w:rFonts w:ascii="Times New Roman" w:hAnsi="Times New Roman" w:cs="Times New Roman"/>
        </w:rPr>
        <w:t>Nada mais havendo a tratar, encerrou-se a reunião da qual foi lavrada esta ata, que segue assinada por todos.</w:t>
      </w:r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BE" w:rsidRDefault="00227EBE" w:rsidP="00CD2511">
      <w:r>
        <w:separator/>
      </w:r>
    </w:p>
  </w:endnote>
  <w:endnote w:type="continuationSeparator" w:id="0">
    <w:p w:rsidR="00227EBE" w:rsidRDefault="00227EB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BE" w:rsidRDefault="00227EBE" w:rsidP="00CD2511">
      <w:r>
        <w:separator/>
      </w:r>
    </w:p>
  </w:footnote>
  <w:footnote w:type="continuationSeparator" w:id="0">
    <w:p w:rsidR="00227EBE" w:rsidRDefault="00227EB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731A9"/>
    <w:rsid w:val="001870CE"/>
    <w:rsid w:val="00191930"/>
    <w:rsid w:val="001A01A0"/>
    <w:rsid w:val="001A07F9"/>
    <w:rsid w:val="001C0E12"/>
    <w:rsid w:val="001D2666"/>
    <w:rsid w:val="00207B9B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F3946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76350"/>
    <w:rsid w:val="00585D02"/>
    <w:rsid w:val="005A52F1"/>
    <w:rsid w:val="005A7E67"/>
    <w:rsid w:val="005C0D79"/>
    <w:rsid w:val="005C3E26"/>
    <w:rsid w:val="005F5F9E"/>
    <w:rsid w:val="005F72BE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27FF"/>
    <w:rsid w:val="00954B57"/>
    <w:rsid w:val="00970D8E"/>
    <w:rsid w:val="00973D77"/>
    <w:rsid w:val="009827FE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24AD7-54B7-47CD-9CF8-84E3776B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2019-04-17T19:28:00Z</cp:lastPrinted>
  <dcterms:created xsi:type="dcterms:W3CDTF">2019-11-26T17:30:00Z</dcterms:created>
  <dcterms:modified xsi:type="dcterms:W3CDTF">2019-11-26T17:52:00Z</dcterms:modified>
</cp:coreProperties>
</file>