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277213" w:rsidRDefault="009B02BE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ATA Nº </w:t>
      </w:r>
      <w:r w:rsidR="00172307">
        <w:rPr>
          <w:b/>
          <w:sz w:val="24"/>
          <w:szCs w:val="24"/>
        </w:rPr>
        <w:t>0</w:t>
      </w:r>
      <w:r w:rsidR="007972F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172307">
        <w:rPr>
          <w:b/>
          <w:sz w:val="24"/>
          <w:szCs w:val="24"/>
        </w:rPr>
        <w:t>2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1049CB" w:rsidRPr="001049CB" w:rsidRDefault="00E573E0" w:rsidP="00DA5BC3">
      <w:pPr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 w:rsidR="007972FE">
        <w:rPr>
          <w:sz w:val="24"/>
          <w:szCs w:val="24"/>
        </w:rPr>
        <w:t>cinco</w:t>
      </w:r>
      <w:r w:rsidRPr="00C85B3F">
        <w:rPr>
          <w:sz w:val="24"/>
          <w:szCs w:val="24"/>
        </w:rPr>
        <w:t xml:space="preserve"> dias do mês de </w:t>
      </w:r>
      <w:r w:rsidR="007972FE">
        <w:rPr>
          <w:sz w:val="24"/>
          <w:szCs w:val="24"/>
        </w:rPr>
        <w:t>maio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="009B02BE" w:rsidRPr="001049CB">
        <w:rPr>
          <w:sz w:val="24"/>
          <w:szCs w:val="24"/>
        </w:rPr>
        <w:t xml:space="preserve">, em sua sede, à Travessa das Flores, número cinquenta e oito, centro, reuniram-se os membros do Comitê de Investimentos para </w:t>
      </w:r>
      <w:r w:rsidR="00B1361A" w:rsidRPr="001049CB">
        <w:rPr>
          <w:sz w:val="24"/>
          <w:szCs w:val="24"/>
        </w:rPr>
        <w:t xml:space="preserve">reunião ordinária. </w:t>
      </w:r>
      <w:r w:rsidR="0094584C" w:rsidRPr="00FB73B4">
        <w:rPr>
          <w:sz w:val="24"/>
          <w:szCs w:val="22"/>
        </w:rPr>
        <w:t xml:space="preserve">A Diretora-Executiva, Tânia Giacomin De Bortoli saudou a todos e passou a apresentar o relatório de gestão de investimentos do mês de </w:t>
      </w:r>
      <w:r w:rsidR="002A17A2">
        <w:rPr>
          <w:sz w:val="24"/>
          <w:szCs w:val="22"/>
        </w:rPr>
        <w:t>abril</w:t>
      </w:r>
      <w:r w:rsidRPr="00C85B3F">
        <w:rPr>
          <w:sz w:val="24"/>
          <w:szCs w:val="24"/>
        </w:rPr>
        <w:t xml:space="preserve">, onde a rentabilidade da carteira atingiu o percentual </w:t>
      </w:r>
      <w:r w:rsidR="004735C6">
        <w:rPr>
          <w:sz w:val="24"/>
          <w:szCs w:val="24"/>
        </w:rPr>
        <w:t>negativo de zero vírgula sessenta e dois por cento</w:t>
      </w:r>
      <w:r w:rsidR="00516445">
        <w:rPr>
          <w:sz w:val="24"/>
          <w:szCs w:val="24"/>
        </w:rPr>
        <w:t xml:space="preserve"> no mês, totalizando trinta e dois milhões, </w:t>
      </w:r>
      <w:r w:rsidR="00DA5BC3">
        <w:rPr>
          <w:sz w:val="24"/>
          <w:szCs w:val="24"/>
        </w:rPr>
        <w:t xml:space="preserve">seiscentos e quarenta e oito mil, seiscentos e setenta e sete reais e quarenta centavos. </w:t>
      </w:r>
      <w:r w:rsidR="00516445" w:rsidRPr="00B25527">
        <w:rPr>
          <w:sz w:val="24"/>
          <w:szCs w:val="24"/>
        </w:rPr>
        <w:t xml:space="preserve">A meta no mês ficou em </w:t>
      </w:r>
      <w:r w:rsidR="00DA5BC3">
        <w:rPr>
          <w:sz w:val="24"/>
          <w:szCs w:val="24"/>
        </w:rPr>
        <w:t xml:space="preserve">um </w:t>
      </w:r>
      <w:r w:rsidR="00516445">
        <w:rPr>
          <w:sz w:val="24"/>
          <w:szCs w:val="24"/>
        </w:rPr>
        <w:t xml:space="preserve">vírgula </w:t>
      </w:r>
      <w:r w:rsidR="008411E5">
        <w:rPr>
          <w:sz w:val="24"/>
          <w:szCs w:val="24"/>
        </w:rPr>
        <w:t>dez</w:t>
      </w:r>
      <w:r w:rsidR="00DA5BC3">
        <w:rPr>
          <w:sz w:val="24"/>
          <w:szCs w:val="24"/>
        </w:rPr>
        <w:t xml:space="preserve"> </w:t>
      </w:r>
      <w:r w:rsidR="00516445">
        <w:rPr>
          <w:sz w:val="24"/>
          <w:szCs w:val="24"/>
        </w:rPr>
        <w:t>por cento</w:t>
      </w:r>
      <w:r w:rsidR="00516445" w:rsidRPr="00B25527">
        <w:rPr>
          <w:sz w:val="24"/>
          <w:szCs w:val="24"/>
        </w:rPr>
        <w:t>, abaixo portanto, da ren</w:t>
      </w:r>
      <w:r w:rsidR="00516445">
        <w:rPr>
          <w:sz w:val="24"/>
          <w:szCs w:val="24"/>
        </w:rPr>
        <w:t xml:space="preserve">tabilidade esperada no período, em </w:t>
      </w:r>
      <w:r w:rsidR="008411E5">
        <w:rPr>
          <w:sz w:val="24"/>
          <w:szCs w:val="24"/>
        </w:rPr>
        <w:t xml:space="preserve">seis </w:t>
      </w:r>
      <w:r w:rsidR="00DA5BC3">
        <w:rPr>
          <w:sz w:val="24"/>
          <w:szCs w:val="24"/>
        </w:rPr>
        <w:t>v</w:t>
      </w:r>
      <w:r w:rsidR="00516445">
        <w:rPr>
          <w:sz w:val="24"/>
          <w:szCs w:val="24"/>
        </w:rPr>
        <w:t xml:space="preserve">írgula </w:t>
      </w:r>
      <w:r w:rsidR="008411E5">
        <w:rPr>
          <w:sz w:val="24"/>
          <w:szCs w:val="24"/>
        </w:rPr>
        <w:t>dezes</w:t>
      </w:r>
      <w:r w:rsidR="00DA5BC3">
        <w:rPr>
          <w:sz w:val="24"/>
          <w:szCs w:val="24"/>
        </w:rPr>
        <w:t xml:space="preserve">seis </w:t>
      </w:r>
      <w:r w:rsidR="00516445">
        <w:rPr>
          <w:sz w:val="24"/>
          <w:szCs w:val="24"/>
        </w:rPr>
        <w:t>por cento.</w:t>
      </w:r>
      <w:r w:rsidR="00516445" w:rsidRPr="00B25527">
        <w:rPr>
          <w:sz w:val="24"/>
          <w:szCs w:val="24"/>
        </w:rPr>
        <w:t xml:space="preserve"> </w:t>
      </w:r>
      <w:r w:rsidR="00516445">
        <w:rPr>
          <w:sz w:val="24"/>
          <w:szCs w:val="24"/>
        </w:rPr>
        <w:t xml:space="preserve">Na sequência, a Diretora Executiva repassou aos membros </w:t>
      </w:r>
      <w:r w:rsidR="00DA5BC3">
        <w:rPr>
          <w:sz w:val="24"/>
          <w:szCs w:val="24"/>
        </w:rPr>
        <w:t xml:space="preserve">o resultado do estudo de </w:t>
      </w:r>
      <w:r w:rsidR="002B1FE7">
        <w:rPr>
          <w:sz w:val="24"/>
          <w:szCs w:val="24"/>
        </w:rPr>
        <w:t xml:space="preserve">ALM desenvolvido pela assessoria de investimentos, o qual demonstra compatibilidade de aplicação de recursos </w:t>
      </w:r>
      <w:r w:rsidR="00DA5BC3">
        <w:rPr>
          <w:sz w:val="24"/>
          <w:szCs w:val="24"/>
        </w:rPr>
        <w:t>e</w:t>
      </w:r>
      <w:r w:rsidR="008411E5">
        <w:rPr>
          <w:sz w:val="24"/>
          <w:szCs w:val="24"/>
        </w:rPr>
        <w:t xml:space="preserve">m até quarenta por cento da carteira na compra de </w:t>
      </w:r>
      <w:bookmarkStart w:id="0" w:name="_GoBack"/>
      <w:bookmarkEnd w:id="0"/>
      <w:r w:rsidR="00DA5BC3">
        <w:rPr>
          <w:sz w:val="24"/>
          <w:szCs w:val="24"/>
        </w:rPr>
        <w:t>Títulos P</w:t>
      </w:r>
      <w:r w:rsidR="008411E5">
        <w:rPr>
          <w:sz w:val="24"/>
          <w:szCs w:val="24"/>
        </w:rPr>
        <w:t>úblicos</w:t>
      </w:r>
      <w:r w:rsidR="00DA5BC3">
        <w:rPr>
          <w:sz w:val="24"/>
          <w:szCs w:val="24"/>
        </w:rPr>
        <w:t xml:space="preserve">. </w:t>
      </w:r>
      <w:r w:rsidR="002B1FE7">
        <w:rPr>
          <w:sz w:val="24"/>
          <w:szCs w:val="24"/>
        </w:rPr>
        <w:t xml:space="preserve">Os membros aprovaram a recomendação, </w:t>
      </w:r>
      <w:r w:rsidR="00516445">
        <w:rPr>
          <w:sz w:val="24"/>
          <w:szCs w:val="24"/>
        </w:rPr>
        <w:t xml:space="preserve">devendo ser submetida à avaliação do Conselho Administrativo. </w:t>
      </w:r>
      <w:r w:rsidR="001049CB" w:rsidRPr="001049CB">
        <w:rPr>
          <w:sz w:val="24"/>
          <w:szCs w:val="24"/>
        </w:rPr>
        <w:t>Nada mais havendo a tratar, foram encerrados os trabalhos e lavrada esta ata, que após lida e aprovada segue assinada pelos membros.</w:t>
      </w:r>
    </w:p>
    <w:p w:rsidR="00EB78A1" w:rsidRDefault="00EB78A1" w:rsidP="00CD2511">
      <w:pPr>
        <w:jc w:val="both"/>
        <w:rPr>
          <w:sz w:val="24"/>
          <w:szCs w:val="24"/>
        </w:rPr>
      </w:pPr>
    </w:p>
    <w:p w:rsidR="002B1FE7" w:rsidRPr="00277213" w:rsidRDefault="002B1FE7" w:rsidP="00CD2511">
      <w:pPr>
        <w:jc w:val="both"/>
        <w:rPr>
          <w:sz w:val="24"/>
          <w:szCs w:val="24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TÂNIA GIACOMIN DE BORTOLI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Diretora-Executiva do IPRESVEL e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CPA-20</w:t>
      </w:r>
    </w:p>
    <w:p w:rsidR="00DE7838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PAULO HOFFELDER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 xml:space="preserve">Presidente do Conselho Administrativo e 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Certificação: ANBIMA CPA-10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</w:p>
    <w:p w:rsidR="00DE7838" w:rsidRPr="000D10CF" w:rsidRDefault="00DE7838" w:rsidP="00DE7838">
      <w:pPr>
        <w:jc w:val="center"/>
        <w:rPr>
          <w:b/>
          <w:sz w:val="22"/>
          <w:szCs w:val="22"/>
        </w:rPr>
      </w:pPr>
      <w:r w:rsidRPr="000D10CF">
        <w:rPr>
          <w:b/>
          <w:sz w:val="22"/>
          <w:szCs w:val="22"/>
        </w:rPr>
        <w:t>FERNANDA APARECIDA COSSEAU RAMOS DE SOUZA</w:t>
      </w:r>
    </w:p>
    <w:p w:rsidR="00DE7838" w:rsidRPr="000D10CF" w:rsidRDefault="00DE7838" w:rsidP="00DE7838">
      <w:pPr>
        <w:jc w:val="center"/>
        <w:rPr>
          <w:sz w:val="22"/>
          <w:szCs w:val="22"/>
        </w:rPr>
      </w:pPr>
      <w:r w:rsidRPr="000D10CF">
        <w:rPr>
          <w:sz w:val="22"/>
          <w:szCs w:val="22"/>
        </w:rPr>
        <w:t>Membro do Comitê de Investimentos</w:t>
      </w:r>
    </w:p>
    <w:p w:rsidR="005C0D79" w:rsidRPr="00277213" w:rsidRDefault="00DE7838" w:rsidP="00DE7838">
      <w:pPr>
        <w:jc w:val="center"/>
        <w:rPr>
          <w:sz w:val="24"/>
          <w:szCs w:val="24"/>
        </w:rPr>
      </w:pPr>
      <w:r w:rsidRPr="000D10CF">
        <w:rPr>
          <w:sz w:val="22"/>
          <w:szCs w:val="22"/>
        </w:rPr>
        <w:t>Certificação: ANBIMA CPA-10</w:t>
      </w: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B2345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207B9B"/>
    <w:rsid w:val="002204B8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A000F"/>
    <w:rsid w:val="002A17A2"/>
    <w:rsid w:val="002A7E41"/>
    <w:rsid w:val="002B1FE7"/>
    <w:rsid w:val="002C03BC"/>
    <w:rsid w:val="002D0926"/>
    <w:rsid w:val="002D0EC7"/>
    <w:rsid w:val="002E0425"/>
    <w:rsid w:val="002F3946"/>
    <w:rsid w:val="00350B33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69C8"/>
    <w:rsid w:val="0041729E"/>
    <w:rsid w:val="00425C7C"/>
    <w:rsid w:val="00427E3E"/>
    <w:rsid w:val="00430B31"/>
    <w:rsid w:val="004423D0"/>
    <w:rsid w:val="00444BFD"/>
    <w:rsid w:val="00472E46"/>
    <w:rsid w:val="004735C6"/>
    <w:rsid w:val="00497213"/>
    <w:rsid w:val="004A08F9"/>
    <w:rsid w:val="004A7CAD"/>
    <w:rsid w:val="004B3B13"/>
    <w:rsid w:val="004C07F2"/>
    <w:rsid w:val="004C5962"/>
    <w:rsid w:val="004E090B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F5F9E"/>
    <w:rsid w:val="005F72BE"/>
    <w:rsid w:val="0060531C"/>
    <w:rsid w:val="006056DE"/>
    <w:rsid w:val="006249CF"/>
    <w:rsid w:val="0063596E"/>
    <w:rsid w:val="00644F4A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C7E8D"/>
    <w:rsid w:val="006D4ABD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72FE"/>
    <w:rsid w:val="007A1B9C"/>
    <w:rsid w:val="007A2CB4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11E5"/>
    <w:rsid w:val="00846958"/>
    <w:rsid w:val="00850ABE"/>
    <w:rsid w:val="008644DB"/>
    <w:rsid w:val="00866442"/>
    <w:rsid w:val="0087066D"/>
    <w:rsid w:val="00871E62"/>
    <w:rsid w:val="008D1275"/>
    <w:rsid w:val="00910A13"/>
    <w:rsid w:val="00912E0D"/>
    <w:rsid w:val="00914F0A"/>
    <w:rsid w:val="00930458"/>
    <w:rsid w:val="009319D1"/>
    <w:rsid w:val="0094584C"/>
    <w:rsid w:val="009527FF"/>
    <w:rsid w:val="00954B57"/>
    <w:rsid w:val="0096670E"/>
    <w:rsid w:val="00970D8E"/>
    <w:rsid w:val="00973D77"/>
    <w:rsid w:val="009827FE"/>
    <w:rsid w:val="009A5B97"/>
    <w:rsid w:val="009B02BE"/>
    <w:rsid w:val="009B1435"/>
    <w:rsid w:val="009D48F2"/>
    <w:rsid w:val="009E3C9F"/>
    <w:rsid w:val="009F68AC"/>
    <w:rsid w:val="00A075EB"/>
    <w:rsid w:val="00A1501A"/>
    <w:rsid w:val="00A221CD"/>
    <w:rsid w:val="00A24542"/>
    <w:rsid w:val="00A31F1A"/>
    <w:rsid w:val="00A323F4"/>
    <w:rsid w:val="00A421BD"/>
    <w:rsid w:val="00A63E81"/>
    <w:rsid w:val="00A65864"/>
    <w:rsid w:val="00A66511"/>
    <w:rsid w:val="00A671E6"/>
    <w:rsid w:val="00A93C2E"/>
    <w:rsid w:val="00AA131E"/>
    <w:rsid w:val="00AA6FA1"/>
    <w:rsid w:val="00AC7141"/>
    <w:rsid w:val="00AD124B"/>
    <w:rsid w:val="00B1361A"/>
    <w:rsid w:val="00B34823"/>
    <w:rsid w:val="00B43ECE"/>
    <w:rsid w:val="00B50192"/>
    <w:rsid w:val="00B52EDF"/>
    <w:rsid w:val="00B53E35"/>
    <w:rsid w:val="00B603CE"/>
    <w:rsid w:val="00B647E9"/>
    <w:rsid w:val="00B66540"/>
    <w:rsid w:val="00B905AF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82D61"/>
    <w:rsid w:val="00C979B0"/>
    <w:rsid w:val="00CD2511"/>
    <w:rsid w:val="00CD688D"/>
    <w:rsid w:val="00CF413F"/>
    <w:rsid w:val="00CF4484"/>
    <w:rsid w:val="00D07D52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5BD8"/>
    <w:rsid w:val="00DD61E2"/>
    <w:rsid w:val="00DE2863"/>
    <w:rsid w:val="00DE30BA"/>
    <w:rsid w:val="00DE7838"/>
    <w:rsid w:val="00DF0C37"/>
    <w:rsid w:val="00DF2E65"/>
    <w:rsid w:val="00E136C8"/>
    <w:rsid w:val="00E13F5C"/>
    <w:rsid w:val="00E228B9"/>
    <w:rsid w:val="00E2733C"/>
    <w:rsid w:val="00E53BF4"/>
    <w:rsid w:val="00E573E0"/>
    <w:rsid w:val="00E7340D"/>
    <w:rsid w:val="00E74098"/>
    <w:rsid w:val="00E80DEE"/>
    <w:rsid w:val="00EA149B"/>
    <w:rsid w:val="00EB4AC8"/>
    <w:rsid w:val="00EB78A1"/>
    <w:rsid w:val="00F47279"/>
    <w:rsid w:val="00F77C9A"/>
    <w:rsid w:val="00F93A50"/>
    <w:rsid w:val="00FA6054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40395-652C-4217-A1CD-AF88CF88F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2022-01-20T19:02:00Z</cp:lastPrinted>
  <dcterms:created xsi:type="dcterms:W3CDTF">2022-06-28T18:36:00Z</dcterms:created>
  <dcterms:modified xsi:type="dcterms:W3CDTF">2022-07-08T19:47:00Z</dcterms:modified>
</cp:coreProperties>
</file>