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="00CD2511">
        <w:rPr>
          <w:b/>
          <w:sz w:val="24"/>
          <w:szCs w:val="24"/>
        </w:rPr>
        <w:t>/201</w:t>
      </w:r>
      <w:r w:rsidR="00227C3A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482C43" w:rsidRPr="00582AA3" w:rsidRDefault="00AD3887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227C3A">
        <w:rPr>
          <w:sz w:val="24"/>
          <w:szCs w:val="24"/>
        </w:rPr>
        <w:t>trinta</w:t>
      </w:r>
      <w:r>
        <w:rPr>
          <w:sz w:val="24"/>
          <w:szCs w:val="24"/>
        </w:rPr>
        <w:t xml:space="preserve"> dias do mês de janeiro do ano de dois mil e </w:t>
      </w:r>
      <w:r w:rsidR="00227C3A">
        <w:rPr>
          <w:sz w:val="24"/>
          <w:szCs w:val="24"/>
        </w:rPr>
        <w:t>dezoito</w:t>
      </w:r>
      <w:r w:rsidR="00482C43">
        <w:rPr>
          <w:sz w:val="24"/>
          <w:szCs w:val="24"/>
        </w:rPr>
        <w:t xml:space="preserve">, às </w:t>
      </w:r>
      <w:r>
        <w:rPr>
          <w:sz w:val="24"/>
          <w:szCs w:val="24"/>
        </w:rPr>
        <w:t>nove</w:t>
      </w:r>
      <w:r w:rsidR="00482C43">
        <w:rPr>
          <w:sz w:val="24"/>
          <w:szCs w:val="24"/>
        </w:rPr>
        <w:t xml:space="preserve"> horas</w:t>
      </w:r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>
        <w:rPr>
          <w:sz w:val="24"/>
          <w:szCs w:val="24"/>
        </w:rPr>
        <w:t>iniciou os trabalhos apresentando a Prestação de Contas constante no Relatório de Gestão de 201</w:t>
      </w:r>
      <w:r w:rsidR="00227C3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36B7B">
        <w:rPr>
          <w:sz w:val="24"/>
          <w:szCs w:val="24"/>
        </w:rPr>
        <w:t>Dentre os assuntos abordados, destacou-se a evolução do Patrimônio Líquido, onde as reservas aplicadas totalizaram o valor de R$21.916.929,27 (vinte e um milhões, novecentos e dezesseis mil, novecentos e vinte e nove reais e vinte e sete centavos), obtendo-se uma rentabilidade de 12,31% (doze vírgula trinta e um por cento), ou seja, 4,13% (quatro vírgula treze por centos) acima da meta atuarial (INPC+6%). Outro fator relevante ocorrido no exercício de 2017 foi o recebimento de valores de compensação previdenciária, pelo Regime Geral de Previdência Social.</w:t>
      </w:r>
      <w:r w:rsidR="00336B7B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Os Conselheiros ficaram de examinar os documentos fiscais e contábeis para</w:t>
      </w:r>
      <w:r w:rsidR="00BB312E">
        <w:rPr>
          <w:sz w:val="24"/>
          <w:szCs w:val="24"/>
        </w:rPr>
        <w:t xml:space="preserve"> emissão de Parecer.</w:t>
      </w:r>
      <w:r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 </w:t>
      </w:r>
      <w:r w:rsidR="00482C43" w:rsidRPr="00582AA3">
        <w:rPr>
          <w:sz w:val="24"/>
          <w:szCs w:val="24"/>
        </w:rPr>
        <w:t>Nada mais havendo a tratar, deu-se por encerrada a reunião, d</w:t>
      </w:r>
      <w:r w:rsidR="00482C43">
        <w:rPr>
          <w:sz w:val="24"/>
          <w:szCs w:val="24"/>
        </w:rPr>
        <w:t>a qual foi lavrada esta ata</w:t>
      </w:r>
      <w:r w:rsidR="00482C43" w:rsidRPr="00582AA3">
        <w:rPr>
          <w:sz w:val="24"/>
          <w:szCs w:val="24"/>
        </w:rPr>
        <w:t xml:space="preserve">, que segue assinada </w:t>
      </w:r>
      <w:r w:rsidR="00482C43">
        <w:rPr>
          <w:sz w:val="24"/>
          <w:szCs w:val="24"/>
        </w:rPr>
        <w:t>pelos presentes</w:t>
      </w:r>
      <w:r w:rsidR="00482C43" w:rsidRPr="00582AA3">
        <w:rPr>
          <w:sz w:val="24"/>
          <w:szCs w:val="24"/>
        </w:rPr>
        <w:t>.</w:t>
      </w:r>
    </w:p>
    <w:p w:rsidR="00C548C2" w:rsidRDefault="00C548C2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48" w:rsidRDefault="005A5548" w:rsidP="00CD2511">
      <w:r>
        <w:separator/>
      </w:r>
    </w:p>
  </w:endnote>
  <w:endnote w:type="continuationSeparator" w:id="0">
    <w:p w:rsidR="005A5548" w:rsidRDefault="005A554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48" w:rsidRDefault="005A5548" w:rsidP="00CD2511">
      <w:r>
        <w:separator/>
      </w:r>
    </w:p>
  </w:footnote>
  <w:footnote w:type="continuationSeparator" w:id="0">
    <w:p w:rsidR="005A5548" w:rsidRDefault="005A554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5A554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1513195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7998"/>
    <w:rsid w:val="001F54C7"/>
    <w:rsid w:val="00227C3A"/>
    <w:rsid w:val="002A7A86"/>
    <w:rsid w:val="002F2A5E"/>
    <w:rsid w:val="0030112F"/>
    <w:rsid w:val="00320814"/>
    <w:rsid w:val="00336B7B"/>
    <w:rsid w:val="00370948"/>
    <w:rsid w:val="003A4B7F"/>
    <w:rsid w:val="003F7590"/>
    <w:rsid w:val="00414BC4"/>
    <w:rsid w:val="00420609"/>
    <w:rsid w:val="00423F2D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A5548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7A24CA"/>
    <w:rsid w:val="00826206"/>
    <w:rsid w:val="008347EA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5171"/>
    <w:rsid w:val="00EE439C"/>
    <w:rsid w:val="00EF5201"/>
    <w:rsid w:val="00F925A7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C94A-C34D-440D-BFEF-4C4CFD10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2016-10-07T11:42:00Z</cp:lastPrinted>
  <dcterms:created xsi:type="dcterms:W3CDTF">2018-03-02T13:59:00Z</dcterms:created>
  <dcterms:modified xsi:type="dcterms:W3CDTF">2018-03-02T19:27:00Z</dcterms:modified>
</cp:coreProperties>
</file>